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D0F" w:rsidRDefault="00C2647D" w:rsidP="00B9600C">
      <w:r>
        <w:rPr>
          <w:noProof/>
        </w:rPr>
        <mc:AlternateContent>
          <mc:Choice Requires="wps">
            <w:drawing>
              <wp:anchor distT="45720" distB="45720" distL="114300" distR="114300" simplePos="0" relativeHeight="251660288" behindDoc="0" locked="0" layoutInCell="1" allowOverlap="1">
                <wp:simplePos x="0" y="0"/>
                <wp:positionH relativeFrom="column">
                  <wp:posOffset>1754505</wp:posOffset>
                </wp:positionH>
                <wp:positionV relativeFrom="paragraph">
                  <wp:posOffset>635</wp:posOffset>
                </wp:positionV>
                <wp:extent cx="5103495" cy="1392555"/>
                <wp:effectExtent l="1905" t="63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39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Bachelor of</w:t>
                            </w:r>
                            <w:r w:rsidR="00A327D5">
                              <w:rPr>
                                <w:b/>
                                <w:sz w:val="32"/>
                              </w:rPr>
                              <w:t xml:space="preserve"> Science in Agriculture </w:t>
                            </w:r>
                            <w:r w:rsidRPr="00C2647D">
                              <w:rPr>
                                <w:b/>
                                <w:sz w:val="32"/>
                              </w:rPr>
                              <w:t xml:space="preserve"> </w:t>
                            </w:r>
                          </w:p>
                          <w:p w:rsidR="00B31D0F" w:rsidRPr="00C2647D" w:rsidRDefault="00B9600C" w:rsidP="00B31D0F">
                            <w:pPr>
                              <w:spacing w:after="0" w:line="240" w:lineRule="auto"/>
                              <w:jc w:val="right"/>
                              <w:rPr>
                                <w:b/>
                                <w:sz w:val="32"/>
                              </w:rPr>
                            </w:pPr>
                            <w:r>
                              <w:rPr>
                                <w:b/>
                                <w:sz w:val="32"/>
                              </w:rPr>
                              <w:t>Major in</w:t>
                            </w:r>
                            <w:r w:rsidR="00A327D5">
                              <w:rPr>
                                <w:b/>
                                <w:sz w:val="32"/>
                              </w:rPr>
                              <w:t xml:space="preserve"> Agricultural Studies</w:t>
                            </w:r>
                          </w:p>
                          <w:p w:rsidR="00B31D0F" w:rsidRPr="00C2647D" w:rsidRDefault="00B9600C" w:rsidP="00B31D0F">
                            <w:pPr>
                              <w:spacing w:after="0" w:line="240" w:lineRule="auto"/>
                              <w:jc w:val="right"/>
                              <w:rPr>
                                <w:b/>
                                <w:sz w:val="32"/>
                              </w:rPr>
                            </w:pPr>
                            <w:r>
                              <w:rPr>
                                <w:b/>
                                <w:sz w:val="32"/>
                              </w:rPr>
                              <w:t>Emphasis in</w:t>
                            </w:r>
                            <w:r w:rsidR="00C50F38">
                              <w:rPr>
                                <w:b/>
                                <w:sz w:val="32"/>
                              </w:rPr>
                              <w:t xml:space="preserve"> Agricultural</w:t>
                            </w:r>
                            <w:r w:rsidR="00A327D5">
                              <w:rPr>
                                <w:b/>
                                <w:sz w:val="32"/>
                              </w:rPr>
                              <w:t xml:space="preserve"> Education</w:t>
                            </w:r>
                          </w:p>
                          <w:p w:rsidR="00B31D0F" w:rsidRPr="00B31D0F" w:rsidRDefault="00C50F38" w:rsidP="00B31D0F">
                            <w:pPr>
                              <w:spacing w:after="0" w:line="240" w:lineRule="auto"/>
                              <w:jc w:val="right"/>
                              <w:rPr>
                                <w:sz w:val="32"/>
                              </w:rPr>
                            </w:pPr>
                            <w:r>
                              <w:rPr>
                                <w:b/>
                                <w:sz w:val="32"/>
                              </w:rPr>
                              <w:t>2020-2021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15pt;margin-top:.05pt;width:401.85pt;height:109.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aQtQIAALo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" filled="f" stroked="f">
                <v:textbox>
                  <w:txbxContent>
                    <w:p w:rsidR="00B31D0F" w:rsidRPr="00C2647D" w:rsidRDefault="008F3CC1" w:rsidP="00B31D0F">
                      <w:pPr>
                        <w:spacing w:after="0" w:line="240" w:lineRule="auto"/>
                        <w:jc w:val="right"/>
                        <w:rPr>
                          <w:b/>
                          <w:sz w:val="32"/>
                        </w:rPr>
                      </w:pPr>
                      <w:r>
                        <w:rPr>
                          <w:b/>
                          <w:sz w:val="32"/>
                        </w:rPr>
                        <w:t>Eight-Semester Degree Plan</w:t>
                      </w:r>
                    </w:p>
                    <w:p w:rsidR="00B31D0F" w:rsidRPr="00C2647D" w:rsidRDefault="00B31D0F" w:rsidP="00B31D0F">
                      <w:pPr>
                        <w:spacing w:after="0" w:line="240" w:lineRule="auto"/>
                        <w:jc w:val="right"/>
                        <w:rPr>
                          <w:b/>
                          <w:sz w:val="32"/>
                        </w:rPr>
                      </w:pPr>
                      <w:r w:rsidRPr="00C2647D">
                        <w:rPr>
                          <w:b/>
                          <w:sz w:val="32"/>
                        </w:rPr>
                        <w:t>Bachelor of</w:t>
                      </w:r>
                      <w:r w:rsidR="00A327D5">
                        <w:rPr>
                          <w:b/>
                          <w:sz w:val="32"/>
                        </w:rPr>
                        <w:t xml:space="preserve"> Science in Agriculture </w:t>
                      </w:r>
                      <w:r w:rsidRPr="00C2647D">
                        <w:rPr>
                          <w:b/>
                          <w:sz w:val="32"/>
                        </w:rPr>
                        <w:t xml:space="preserve"> </w:t>
                      </w:r>
                    </w:p>
                    <w:p w:rsidR="00B31D0F" w:rsidRPr="00C2647D" w:rsidRDefault="00B9600C" w:rsidP="00B31D0F">
                      <w:pPr>
                        <w:spacing w:after="0" w:line="240" w:lineRule="auto"/>
                        <w:jc w:val="right"/>
                        <w:rPr>
                          <w:b/>
                          <w:sz w:val="32"/>
                        </w:rPr>
                      </w:pPr>
                      <w:r>
                        <w:rPr>
                          <w:b/>
                          <w:sz w:val="32"/>
                        </w:rPr>
                        <w:t>Major in</w:t>
                      </w:r>
                      <w:r w:rsidR="00A327D5">
                        <w:rPr>
                          <w:b/>
                          <w:sz w:val="32"/>
                        </w:rPr>
                        <w:t xml:space="preserve"> Agricultural Studies</w:t>
                      </w:r>
                    </w:p>
                    <w:p w:rsidR="00B31D0F" w:rsidRPr="00C2647D" w:rsidRDefault="00B9600C" w:rsidP="00B31D0F">
                      <w:pPr>
                        <w:spacing w:after="0" w:line="240" w:lineRule="auto"/>
                        <w:jc w:val="right"/>
                        <w:rPr>
                          <w:b/>
                          <w:sz w:val="32"/>
                        </w:rPr>
                      </w:pPr>
                      <w:r>
                        <w:rPr>
                          <w:b/>
                          <w:sz w:val="32"/>
                        </w:rPr>
                        <w:t>Emphasis in</w:t>
                      </w:r>
                      <w:r w:rsidR="00C50F38">
                        <w:rPr>
                          <w:b/>
                          <w:sz w:val="32"/>
                        </w:rPr>
                        <w:t xml:space="preserve"> Agricultural</w:t>
                      </w:r>
                      <w:r w:rsidR="00A327D5">
                        <w:rPr>
                          <w:b/>
                          <w:sz w:val="32"/>
                        </w:rPr>
                        <w:t xml:space="preserve"> Education</w:t>
                      </w:r>
                    </w:p>
                    <w:p w:rsidR="00B31D0F" w:rsidRPr="00B31D0F" w:rsidRDefault="00C50F38" w:rsidP="00B31D0F">
                      <w:pPr>
                        <w:spacing w:after="0" w:line="240" w:lineRule="auto"/>
                        <w:jc w:val="right"/>
                        <w:rPr>
                          <w:sz w:val="32"/>
                        </w:rPr>
                      </w:pPr>
                      <w:r>
                        <w:rPr>
                          <w:b/>
                          <w:sz w:val="32"/>
                        </w:rPr>
                        <w:t>2020-2021</w:t>
                      </w:r>
                    </w:p>
                  </w:txbxContent>
                </v:textbox>
              </v:shape>
            </w:pict>
          </mc:Fallback>
        </mc:AlternateContent>
      </w:r>
      <w:r w:rsidR="003F2048">
        <w:rPr>
          <w:noProof/>
        </w:rPr>
        <w:drawing>
          <wp:anchor distT="0" distB="0" distL="114300" distR="114300" simplePos="0" relativeHeight="251662848" behindDoc="0" locked="0" layoutInCell="1" allowOverlap="1">
            <wp:simplePos x="0" y="0"/>
            <wp:positionH relativeFrom="column">
              <wp:posOffset>4445</wp:posOffset>
            </wp:positionH>
            <wp:positionV relativeFrom="paragraph">
              <wp:posOffset>3175</wp:posOffset>
            </wp:positionV>
            <wp:extent cx="1708150" cy="1333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Logo_Stack_2C_Ligh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08150" cy="1333500"/>
                    </a:xfrm>
                    <a:prstGeom prst="rect">
                      <a:avLst/>
                    </a:prstGeom>
                  </pic:spPr>
                </pic:pic>
              </a:graphicData>
            </a:graphic>
            <wp14:sizeRelH relativeFrom="page">
              <wp14:pctWidth>0</wp14:pctWidth>
            </wp14:sizeRelH>
            <wp14:sizeRelV relativeFrom="page">
              <wp14:pctHeight>0</wp14:pctHeight>
            </wp14:sizeRelV>
          </wp:anchor>
        </w:drawing>
      </w:r>
    </w:p>
    <w:p w:rsidR="00B9600C" w:rsidRDefault="00B9600C" w:rsidP="00B9600C"/>
    <w:p w:rsidR="00B9600C" w:rsidRDefault="00B9600C" w:rsidP="00B9600C"/>
    <w:p w:rsidR="00B9600C" w:rsidRPr="00B9600C" w:rsidRDefault="00B9600C" w:rsidP="00B9600C">
      <w:r>
        <w:br/>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0"/>
        <w:gridCol w:w="2540"/>
        <w:gridCol w:w="535"/>
        <w:gridCol w:w="1076"/>
        <w:gridCol w:w="128"/>
        <w:gridCol w:w="1089"/>
        <w:gridCol w:w="2638"/>
        <w:gridCol w:w="533"/>
        <w:gridCol w:w="1070"/>
      </w:tblGrid>
      <w:tr w:rsidR="003F2048" w:rsidRPr="003F2048" w:rsidTr="003F2048">
        <w:trPr>
          <w:trHeight w:val="263"/>
          <w:jc w:val="center"/>
        </w:trPr>
        <w:tc>
          <w:tcPr>
            <w:tcW w:w="5000" w:type="pct"/>
            <w:gridSpan w:val="9"/>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Year 1</w:t>
            </w:r>
          </w:p>
        </w:tc>
      </w:tr>
      <w:tr w:rsidR="003F2048" w:rsidRPr="003F2048" w:rsidTr="00C2647D">
        <w:trPr>
          <w:trHeight w:val="263"/>
          <w:jc w:val="center"/>
        </w:trPr>
        <w:tc>
          <w:tcPr>
            <w:tcW w:w="2449" w:type="pct"/>
            <w:gridSpan w:val="4"/>
            <w:tcBorders>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3F2048" w:rsidRPr="003F2048" w:rsidRDefault="003F2048" w:rsidP="00B31D0F">
            <w:pPr>
              <w:spacing w:after="0" w:line="240" w:lineRule="auto"/>
              <w:jc w:val="center"/>
              <w:rPr>
                <w:rFonts w:eastAsia="Times New Roman" w:cstheme="minorHAnsi"/>
                <w:b/>
                <w:bCs/>
              </w:rPr>
            </w:pPr>
            <w:r>
              <w:rPr>
                <w:rFonts w:eastAsia="Times New Roman" w:cstheme="minorHAnsi"/>
                <w:b/>
                <w:bCs/>
              </w:rPr>
              <w:t>Spring Semester</w:t>
            </w:r>
          </w:p>
        </w:tc>
      </w:tr>
      <w:tr w:rsidR="0032138C" w:rsidRPr="003F2048" w:rsidTr="00C2647D">
        <w:trPr>
          <w:trHeight w:val="263"/>
          <w:jc w:val="center"/>
        </w:trPr>
        <w:tc>
          <w:tcPr>
            <w:tcW w:w="50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F046FE" w:rsidRPr="003F2048" w:rsidRDefault="00F046FE" w:rsidP="00B31D0F">
            <w:pPr>
              <w:spacing w:after="0" w:line="240" w:lineRule="auto"/>
              <w:jc w:val="center"/>
              <w:rPr>
                <w:rFonts w:eastAsia="Times New Roman" w:cstheme="minorHAnsi"/>
              </w:rPr>
            </w:pPr>
            <w:r w:rsidRPr="003F2048">
              <w:rPr>
                <w:rFonts w:eastAsia="Times New Roman" w:cstheme="minorHAnsi"/>
                <w:b/>
                <w:bCs/>
              </w:rPr>
              <w:t>Gen Ed</w:t>
            </w:r>
          </w:p>
        </w:tc>
      </w:tr>
      <w:tr w:rsidR="0032138C" w:rsidRPr="003F2048" w:rsidTr="00077FD8">
        <w:trPr>
          <w:trHeight w:val="263"/>
          <w:jc w:val="center"/>
        </w:trPr>
        <w:tc>
          <w:tcPr>
            <w:tcW w:w="509" w:type="pct"/>
            <w:tcMar>
              <w:top w:w="15" w:type="dxa"/>
              <w:left w:w="15" w:type="dxa"/>
              <w:bottom w:w="0" w:type="dxa"/>
              <w:right w:w="15" w:type="dxa"/>
            </w:tcMar>
          </w:tcPr>
          <w:p w:rsidR="00F046FE" w:rsidRPr="00192DEF" w:rsidRDefault="00077FD8" w:rsidP="00B31D0F">
            <w:pPr>
              <w:spacing w:after="0" w:line="240" w:lineRule="auto"/>
              <w:rPr>
                <w:rFonts w:eastAsia="Times New Roman" w:cstheme="minorHAnsi"/>
                <w:sz w:val="16"/>
                <w:szCs w:val="16"/>
              </w:rPr>
            </w:pPr>
            <w:r>
              <w:rPr>
                <w:rFonts w:eastAsia="Times New Roman" w:cstheme="minorHAnsi"/>
                <w:sz w:val="16"/>
                <w:szCs w:val="16"/>
              </w:rPr>
              <w:t>AGRI 1213</w:t>
            </w:r>
          </w:p>
        </w:tc>
        <w:tc>
          <w:tcPr>
            <w:tcW w:w="1187" w:type="pct"/>
            <w:tcMar>
              <w:top w:w="15" w:type="dxa"/>
              <w:left w:w="15" w:type="dxa"/>
              <w:bottom w:w="0" w:type="dxa"/>
              <w:right w:w="15" w:type="dxa"/>
            </w:tcMar>
          </w:tcPr>
          <w:p w:rsidR="00F046FE" w:rsidRPr="00192DEF" w:rsidRDefault="00077FD8" w:rsidP="00B31D0F">
            <w:pPr>
              <w:spacing w:after="0" w:line="240" w:lineRule="auto"/>
              <w:rPr>
                <w:rFonts w:eastAsia="Times New Roman" w:cstheme="minorHAnsi"/>
                <w:sz w:val="16"/>
                <w:szCs w:val="16"/>
              </w:rPr>
            </w:pPr>
            <w:r>
              <w:rPr>
                <w:rFonts w:eastAsia="Times New Roman" w:cstheme="minorHAnsi"/>
                <w:sz w:val="16"/>
                <w:szCs w:val="16"/>
              </w:rPr>
              <w:t>Making Connections in Agriculture</w:t>
            </w:r>
          </w:p>
        </w:tc>
        <w:tc>
          <w:tcPr>
            <w:tcW w:w="250" w:type="pct"/>
            <w:tcMar>
              <w:top w:w="15" w:type="dxa"/>
              <w:left w:w="15" w:type="dxa"/>
              <w:bottom w:w="0" w:type="dxa"/>
              <w:right w:w="15" w:type="dxa"/>
            </w:tcMar>
            <w:vAlign w:val="center"/>
          </w:tcPr>
          <w:p w:rsidR="00F046FE" w:rsidRPr="00192DEF" w:rsidRDefault="00077FD8"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CC6415" w:rsidRPr="00192DEF" w:rsidRDefault="00CC6415" w:rsidP="00CC6415">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A327D5" w:rsidP="00B31D0F">
            <w:pPr>
              <w:spacing w:after="0" w:line="240" w:lineRule="auto"/>
              <w:rPr>
                <w:rFonts w:eastAsia="Times New Roman" w:cstheme="minorHAnsi"/>
                <w:sz w:val="16"/>
                <w:szCs w:val="16"/>
              </w:rPr>
            </w:pPr>
            <w:r>
              <w:rPr>
                <w:rFonts w:eastAsia="Times New Roman" w:cstheme="minorHAnsi"/>
                <w:sz w:val="16"/>
                <w:szCs w:val="16"/>
              </w:rPr>
              <w:t>ENG 1013</w:t>
            </w:r>
          </w:p>
        </w:tc>
        <w:tc>
          <w:tcPr>
            <w:tcW w:w="1233" w:type="pct"/>
            <w:tcMar>
              <w:top w:w="15" w:type="dxa"/>
              <w:left w:w="15" w:type="dxa"/>
              <w:bottom w:w="0" w:type="dxa"/>
              <w:right w:w="15" w:type="dxa"/>
            </w:tcMar>
            <w:hideMark/>
          </w:tcPr>
          <w:p w:rsidR="00F046FE" w:rsidRPr="00192DEF" w:rsidRDefault="00A327D5" w:rsidP="00B31D0F">
            <w:pPr>
              <w:spacing w:after="0" w:line="240" w:lineRule="auto"/>
              <w:rPr>
                <w:rFonts w:eastAsia="Times New Roman" w:cstheme="minorHAnsi"/>
                <w:sz w:val="16"/>
                <w:szCs w:val="16"/>
              </w:rPr>
            </w:pPr>
            <w:r>
              <w:rPr>
                <w:rFonts w:eastAsia="Times New Roman" w:cstheme="minorHAnsi"/>
                <w:sz w:val="16"/>
                <w:szCs w:val="16"/>
              </w:rPr>
              <w:t>Composition II</w:t>
            </w:r>
          </w:p>
        </w:tc>
        <w:tc>
          <w:tcPr>
            <w:tcW w:w="249" w:type="pct"/>
            <w:tcMar>
              <w:top w:w="15" w:type="dxa"/>
              <w:left w:w="15" w:type="dxa"/>
              <w:bottom w:w="0" w:type="dxa"/>
              <w:right w:w="15" w:type="dxa"/>
            </w:tcMar>
            <w:vAlign w:val="center"/>
            <w:hideMark/>
          </w:tcPr>
          <w:p w:rsidR="00F046FE" w:rsidRPr="00192DEF" w:rsidRDefault="00A327D5"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A327D5"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32138C" w:rsidRPr="003F2048" w:rsidTr="00077FD8">
        <w:trPr>
          <w:trHeight w:val="263"/>
          <w:jc w:val="center"/>
        </w:trPr>
        <w:tc>
          <w:tcPr>
            <w:tcW w:w="509" w:type="pct"/>
            <w:tcMar>
              <w:top w:w="15" w:type="dxa"/>
              <w:left w:w="15" w:type="dxa"/>
              <w:bottom w:w="0" w:type="dxa"/>
              <w:right w:w="15" w:type="dxa"/>
            </w:tcMar>
          </w:tcPr>
          <w:p w:rsidR="00F046FE" w:rsidRPr="00192DEF" w:rsidRDefault="00077FD8" w:rsidP="00B31D0F">
            <w:pPr>
              <w:spacing w:after="0" w:line="240" w:lineRule="auto"/>
              <w:rPr>
                <w:rFonts w:eastAsia="Times New Roman" w:cstheme="minorHAnsi"/>
                <w:sz w:val="16"/>
                <w:szCs w:val="16"/>
              </w:rPr>
            </w:pPr>
            <w:r>
              <w:rPr>
                <w:rFonts w:eastAsia="Times New Roman" w:cstheme="minorHAnsi"/>
                <w:sz w:val="16"/>
                <w:szCs w:val="16"/>
              </w:rPr>
              <w:t>ANSC 1613/ANSC 1621</w:t>
            </w:r>
          </w:p>
        </w:tc>
        <w:tc>
          <w:tcPr>
            <w:tcW w:w="1187" w:type="pct"/>
            <w:tcMar>
              <w:top w:w="15" w:type="dxa"/>
              <w:left w:w="15" w:type="dxa"/>
              <w:bottom w:w="0" w:type="dxa"/>
              <w:right w:w="15" w:type="dxa"/>
            </w:tcMar>
          </w:tcPr>
          <w:p w:rsidR="00F046FE" w:rsidRPr="00192DEF" w:rsidRDefault="00077FD8" w:rsidP="00B31D0F">
            <w:pPr>
              <w:spacing w:after="0" w:line="240" w:lineRule="auto"/>
              <w:rPr>
                <w:rFonts w:eastAsia="Times New Roman" w:cstheme="minorHAnsi"/>
                <w:sz w:val="16"/>
                <w:szCs w:val="16"/>
              </w:rPr>
            </w:pPr>
            <w:r>
              <w:rPr>
                <w:rFonts w:eastAsia="Times New Roman" w:cstheme="minorHAnsi"/>
                <w:sz w:val="16"/>
                <w:szCs w:val="16"/>
              </w:rPr>
              <w:t>Intro to Animal Science and Animal Science Lab</w:t>
            </w:r>
          </w:p>
        </w:tc>
        <w:tc>
          <w:tcPr>
            <w:tcW w:w="250" w:type="pct"/>
            <w:tcMar>
              <w:top w:w="15" w:type="dxa"/>
              <w:left w:w="15" w:type="dxa"/>
              <w:bottom w:w="0" w:type="dxa"/>
              <w:right w:w="15" w:type="dxa"/>
            </w:tcMar>
            <w:vAlign w:val="center"/>
          </w:tcPr>
          <w:p w:rsidR="00F046FE" w:rsidRPr="00192DEF" w:rsidRDefault="00077FD8" w:rsidP="00192DEF">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8C171D" w:rsidP="00B31D0F">
            <w:pPr>
              <w:spacing w:after="0" w:line="240" w:lineRule="auto"/>
              <w:rPr>
                <w:rFonts w:eastAsia="Times New Roman" w:cstheme="minorHAnsi"/>
                <w:sz w:val="16"/>
                <w:szCs w:val="16"/>
              </w:rPr>
            </w:pPr>
            <w:r>
              <w:rPr>
                <w:rFonts w:eastAsia="Times New Roman" w:cstheme="minorHAnsi"/>
                <w:sz w:val="16"/>
                <w:szCs w:val="16"/>
              </w:rPr>
              <w:t>AGED 1403</w:t>
            </w:r>
          </w:p>
        </w:tc>
        <w:tc>
          <w:tcPr>
            <w:tcW w:w="1233" w:type="pct"/>
            <w:tcMar>
              <w:top w:w="15" w:type="dxa"/>
              <w:left w:w="15" w:type="dxa"/>
              <w:bottom w:w="0" w:type="dxa"/>
              <w:right w:w="15" w:type="dxa"/>
            </w:tcMar>
            <w:hideMark/>
          </w:tcPr>
          <w:p w:rsidR="00F046FE" w:rsidRPr="00192DEF" w:rsidRDefault="008C171D" w:rsidP="00B31D0F">
            <w:pPr>
              <w:spacing w:after="0" w:line="240" w:lineRule="auto"/>
              <w:rPr>
                <w:rFonts w:eastAsia="Times New Roman" w:cstheme="minorHAnsi"/>
                <w:sz w:val="16"/>
                <w:szCs w:val="16"/>
              </w:rPr>
            </w:pPr>
            <w:r>
              <w:rPr>
                <w:rFonts w:eastAsia="Times New Roman" w:cstheme="minorHAnsi"/>
                <w:sz w:val="16"/>
                <w:szCs w:val="16"/>
              </w:rPr>
              <w:t>Basic Ag Mechanics</w:t>
            </w:r>
          </w:p>
        </w:tc>
        <w:tc>
          <w:tcPr>
            <w:tcW w:w="249" w:type="pct"/>
            <w:tcMar>
              <w:top w:w="15" w:type="dxa"/>
              <w:left w:w="15" w:type="dxa"/>
              <w:bottom w:w="0" w:type="dxa"/>
              <w:right w:w="15" w:type="dxa"/>
            </w:tcMar>
            <w:vAlign w:val="center"/>
            <w:hideMark/>
          </w:tcPr>
          <w:p w:rsidR="00F046FE" w:rsidRPr="00192DEF" w:rsidRDefault="00FA53F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A53FE"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32138C" w:rsidRPr="003F2048" w:rsidTr="00077FD8">
        <w:trPr>
          <w:trHeight w:val="263"/>
          <w:jc w:val="center"/>
        </w:trPr>
        <w:tc>
          <w:tcPr>
            <w:tcW w:w="509" w:type="pct"/>
            <w:tcMar>
              <w:top w:w="15" w:type="dxa"/>
              <w:left w:w="15" w:type="dxa"/>
              <w:bottom w:w="0" w:type="dxa"/>
              <w:right w:w="15" w:type="dxa"/>
            </w:tcMar>
          </w:tcPr>
          <w:p w:rsidR="00F046FE" w:rsidRPr="00192DEF" w:rsidRDefault="00077FD8" w:rsidP="00B31D0F">
            <w:pPr>
              <w:spacing w:after="0" w:line="240" w:lineRule="auto"/>
              <w:rPr>
                <w:rFonts w:eastAsia="Times New Roman" w:cstheme="minorHAnsi"/>
                <w:sz w:val="16"/>
                <w:szCs w:val="16"/>
              </w:rPr>
            </w:pPr>
            <w:r>
              <w:rPr>
                <w:rFonts w:eastAsia="Times New Roman" w:cstheme="minorHAnsi"/>
                <w:sz w:val="16"/>
                <w:szCs w:val="16"/>
              </w:rPr>
              <w:t>ENG 1003</w:t>
            </w:r>
          </w:p>
        </w:tc>
        <w:tc>
          <w:tcPr>
            <w:tcW w:w="1187" w:type="pct"/>
            <w:tcMar>
              <w:top w:w="15" w:type="dxa"/>
              <w:left w:w="15" w:type="dxa"/>
              <w:bottom w:w="0" w:type="dxa"/>
              <w:right w:w="15" w:type="dxa"/>
            </w:tcMar>
          </w:tcPr>
          <w:p w:rsidR="00F046FE" w:rsidRPr="00192DEF" w:rsidRDefault="00077FD8" w:rsidP="00B31D0F">
            <w:pPr>
              <w:spacing w:after="0" w:line="240" w:lineRule="auto"/>
              <w:rPr>
                <w:rFonts w:eastAsia="Times New Roman" w:cstheme="minorHAnsi"/>
                <w:sz w:val="16"/>
                <w:szCs w:val="16"/>
              </w:rPr>
            </w:pPr>
            <w:r>
              <w:rPr>
                <w:rFonts w:eastAsia="Times New Roman" w:cstheme="minorHAnsi"/>
                <w:sz w:val="16"/>
                <w:szCs w:val="16"/>
              </w:rPr>
              <w:t>Composition I</w:t>
            </w:r>
          </w:p>
        </w:tc>
        <w:tc>
          <w:tcPr>
            <w:tcW w:w="250" w:type="pct"/>
            <w:tcMar>
              <w:top w:w="15" w:type="dxa"/>
              <w:left w:w="15" w:type="dxa"/>
              <w:bottom w:w="0" w:type="dxa"/>
              <w:right w:w="15" w:type="dxa"/>
            </w:tcMar>
            <w:vAlign w:val="center"/>
          </w:tcPr>
          <w:p w:rsidR="00F046FE" w:rsidRPr="00192DEF" w:rsidRDefault="00077FD8"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F046FE" w:rsidRPr="00192DEF" w:rsidRDefault="00077FD8"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A53FE" w:rsidP="00B31D0F">
            <w:pPr>
              <w:spacing w:after="0" w:line="240" w:lineRule="auto"/>
              <w:rPr>
                <w:rFonts w:eastAsia="Times New Roman" w:cstheme="minorHAnsi"/>
                <w:sz w:val="16"/>
                <w:szCs w:val="16"/>
              </w:rPr>
            </w:pPr>
            <w:r>
              <w:rPr>
                <w:rFonts w:eastAsia="Times New Roman" w:cstheme="minorHAnsi"/>
                <w:sz w:val="16"/>
                <w:szCs w:val="16"/>
              </w:rPr>
              <w:t>AGEC 1003</w:t>
            </w:r>
            <w:r w:rsidR="00A83555">
              <w:rPr>
                <w:rFonts w:eastAsia="Times New Roman" w:cstheme="minorHAnsi"/>
                <w:sz w:val="16"/>
                <w:szCs w:val="16"/>
              </w:rPr>
              <w:t xml:space="preserve"> </w:t>
            </w:r>
          </w:p>
        </w:tc>
        <w:tc>
          <w:tcPr>
            <w:tcW w:w="1233" w:type="pct"/>
            <w:tcMar>
              <w:top w:w="15" w:type="dxa"/>
              <w:left w:w="15" w:type="dxa"/>
              <w:bottom w:w="0" w:type="dxa"/>
              <w:right w:w="15" w:type="dxa"/>
            </w:tcMar>
            <w:hideMark/>
          </w:tcPr>
          <w:p w:rsidR="00F046FE" w:rsidRPr="00192DEF" w:rsidRDefault="00FA53FE" w:rsidP="00B31D0F">
            <w:pPr>
              <w:spacing w:after="0" w:line="240" w:lineRule="auto"/>
              <w:rPr>
                <w:rFonts w:eastAsia="Times New Roman" w:cstheme="minorHAnsi"/>
                <w:sz w:val="16"/>
                <w:szCs w:val="16"/>
              </w:rPr>
            </w:pPr>
            <w:r>
              <w:rPr>
                <w:rFonts w:eastAsia="Times New Roman" w:cstheme="minorHAnsi"/>
                <w:sz w:val="16"/>
                <w:szCs w:val="16"/>
              </w:rPr>
              <w:t>Intro to Agribusiness</w:t>
            </w:r>
            <w:r w:rsidR="00A83555">
              <w:rPr>
                <w:rFonts w:eastAsia="Times New Roman" w:cstheme="minorHAnsi"/>
                <w:sz w:val="16"/>
                <w:szCs w:val="16"/>
              </w:rPr>
              <w:t xml:space="preserve">  </w:t>
            </w:r>
          </w:p>
        </w:tc>
        <w:tc>
          <w:tcPr>
            <w:tcW w:w="249" w:type="pct"/>
            <w:tcMar>
              <w:top w:w="15" w:type="dxa"/>
              <w:left w:w="15" w:type="dxa"/>
              <w:bottom w:w="0" w:type="dxa"/>
              <w:right w:w="15" w:type="dxa"/>
            </w:tcMar>
            <w:vAlign w:val="center"/>
            <w:hideMark/>
          </w:tcPr>
          <w:p w:rsidR="00F046FE" w:rsidRPr="00192DEF" w:rsidRDefault="00FA53FE"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32138C" w:rsidRPr="003F2048" w:rsidTr="00077FD8">
        <w:trPr>
          <w:trHeight w:val="263"/>
          <w:jc w:val="center"/>
        </w:trPr>
        <w:tc>
          <w:tcPr>
            <w:tcW w:w="509" w:type="pct"/>
            <w:tcMar>
              <w:top w:w="15" w:type="dxa"/>
              <w:left w:w="15" w:type="dxa"/>
              <w:bottom w:w="0" w:type="dxa"/>
              <w:right w:w="15" w:type="dxa"/>
            </w:tcMar>
          </w:tcPr>
          <w:p w:rsidR="00F046FE" w:rsidRPr="00192DEF" w:rsidRDefault="008C171D" w:rsidP="00B31D0F">
            <w:pPr>
              <w:spacing w:after="0" w:line="240" w:lineRule="auto"/>
              <w:rPr>
                <w:rFonts w:eastAsia="Times New Roman" w:cstheme="minorHAnsi"/>
                <w:sz w:val="16"/>
                <w:szCs w:val="16"/>
              </w:rPr>
            </w:pPr>
            <w:r>
              <w:rPr>
                <w:rFonts w:eastAsia="Times New Roman" w:cstheme="minorHAnsi"/>
                <w:sz w:val="16"/>
                <w:szCs w:val="16"/>
              </w:rPr>
              <w:t>COMS 1203</w:t>
            </w:r>
          </w:p>
        </w:tc>
        <w:tc>
          <w:tcPr>
            <w:tcW w:w="1187" w:type="pct"/>
            <w:tcMar>
              <w:top w:w="15" w:type="dxa"/>
              <w:left w:w="15" w:type="dxa"/>
              <w:bottom w:w="0" w:type="dxa"/>
              <w:right w:w="15" w:type="dxa"/>
            </w:tcMar>
          </w:tcPr>
          <w:p w:rsidR="00F046FE" w:rsidRPr="00192DEF" w:rsidRDefault="008C171D" w:rsidP="00B31D0F">
            <w:pPr>
              <w:spacing w:after="0" w:line="240" w:lineRule="auto"/>
              <w:rPr>
                <w:rFonts w:eastAsia="Times New Roman" w:cstheme="minorHAnsi"/>
                <w:sz w:val="16"/>
                <w:szCs w:val="16"/>
              </w:rPr>
            </w:pPr>
            <w:r>
              <w:rPr>
                <w:rFonts w:eastAsia="Times New Roman" w:cstheme="minorHAnsi"/>
                <w:sz w:val="16"/>
                <w:szCs w:val="16"/>
              </w:rPr>
              <w:t>Oral Communication</w:t>
            </w:r>
          </w:p>
        </w:tc>
        <w:tc>
          <w:tcPr>
            <w:tcW w:w="250" w:type="pct"/>
            <w:tcMar>
              <w:top w:w="15" w:type="dxa"/>
              <w:left w:w="15" w:type="dxa"/>
              <w:bottom w:w="0" w:type="dxa"/>
              <w:right w:w="15" w:type="dxa"/>
            </w:tcMar>
            <w:vAlign w:val="center"/>
          </w:tcPr>
          <w:p w:rsidR="00F046FE" w:rsidRPr="00192DEF" w:rsidRDefault="00077FD8"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A83555" w:rsidP="00B31D0F">
            <w:pPr>
              <w:spacing w:after="0" w:line="240" w:lineRule="auto"/>
              <w:rPr>
                <w:rFonts w:eastAsia="Times New Roman" w:cstheme="minorHAnsi"/>
                <w:sz w:val="16"/>
                <w:szCs w:val="16"/>
              </w:rPr>
            </w:pPr>
            <w:r>
              <w:rPr>
                <w:rFonts w:eastAsia="Times New Roman" w:cstheme="minorHAnsi"/>
                <w:sz w:val="16"/>
                <w:szCs w:val="16"/>
              </w:rPr>
              <w:t>HIST 2763 or HIST 2773 or POSC 2103</w:t>
            </w:r>
          </w:p>
        </w:tc>
        <w:tc>
          <w:tcPr>
            <w:tcW w:w="1233" w:type="pct"/>
            <w:tcMar>
              <w:top w:w="15" w:type="dxa"/>
              <w:left w:w="15" w:type="dxa"/>
              <w:bottom w:w="0" w:type="dxa"/>
              <w:right w:w="15" w:type="dxa"/>
            </w:tcMar>
            <w:hideMark/>
          </w:tcPr>
          <w:p w:rsidR="00F046FE" w:rsidRDefault="00A83555" w:rsidP="00B31D0F">
            <w:pPr>
              <w:spacing w:after="0" w:line="240" w:lineRule="auto"/>
              <w:rPr>
                <w:rFonts w:eastAsia="Times New Roman" w:cstheme="minorHAnsi"/>
                <w:sz w:val="16"/>
                <w:szCs w:val="16"/>
              </w:rPr>
            </w:pPr>
            <w:r>
              <w:rPr>
                <w:rFonts w:eastAsia="Times New Roman" w:cstheme="minorHAnsi"/>
                <w:sz w:val="16"/>
                <w:szCs w:val="16"/>
              </w:rPr>
              <w:t>US History to 1876</w:t>
            </w:r>
          </w:p>
          <w:p w:rsidR="00A83555" w:rsidRDefault="00A83555" w:rsidP="00B31D0F">
            <w:pPr>
              <w:spacing w:after="0" w:line="240" w:lineRule="auto"/>
              <w:rPr>
                <w:rFonts w:eastAsia="Times New Roman" w:cstheme="minorHAnsi"/>
                <w:sz w:val="16"/>
                <w:szCs w:val="16"/>
              </w:rPr>
            </w:pPr>
            <w:r>
              <w:rPr>
                <w:rFonts w:eastAsia="Times New Roman" w:cstheme="minorHAnsi"/>
                <w:sz w:val="16"/>
                <w:szCs w:val="16"/>
              </w:rPr>
              <w:t>US History since 1876</w:t>
            </w:r>
          </w:p>
          <w:p w:rsidR="00A83555" w:rsidRPr="00192DEF" w:rsidRDefault="00A83555" w:rsidP="00B31D0F">
            <w:pPr>
              <w:spacing w:after="0" w:line="240" w:lineRule="auto"/>
              <w:rPr>
                <w:rFonts w:eastAsia="Times New Roman" w:cstheme="minorHAnsi"/>
                <w:sz w:val="16"/>
                <w:szCs w:val="16"/>
              </w:rPr>
            </w:pPr>
            <w:r>
              <w:rPr>
                <w:rFonts w:eastAsia="Times New Roman" w:cstheme="minorHAnsi"/>
                <w:sz w:val="16"/>
                <w:szCs w:val="16"/>
              </w:rPr>
              <w:t xml:space="preserve">Intro to US Government </w:t>
            </w:r>
          </w:p>
        </w:tc>
        <w:tc>
          <w:tcPr>
            <w:tcW w:w="249" w:type="pct"/>
            <w:tcMar>
              <w:top w:w="15" w:type="dxa"/>
              <w:left w:w="15" w:type="dxa"/>
              <w:bottom w:w="0" w:type="dxa"/>
              <w:right w:w="15" w:type="dxa"/>
            </w:tcMar>
            <w:vAlign w:val="center"/>
            <w:hideMark/>
          </w:tcPr>
          <w:p w:rsidR="00F046FE" w:rsidRPr="00192DEF" w:rsidRDefault="00A83555"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A83555" w:rsidP="00B31D0F">
            <w:pPr>
              <w:spacing w:after="0" w:line="240" w:lineRule="auto"/>
              <w:jc w:val="center"/>
              <w:rPr>
                <w:rFonts w:eastAsia="Times New Roman" w:cstheme="minorHAnsi"/>
                <w:sz w:val="16"/>
                <w:szCs w:val="16"/>
              </w:rPr>
            </w:pPr>
            <w:r>
              <w:rPr>
                <w:rFonts w:eastAsia="Times New Roman" w:cstheme="minorHAnsi"/>
                <w:sz w:val="16"/>
                <w:szCs w:val="16"/>
              </w:rPr>
              <w:t>x</w:t>
            </w:r>
          </w:p>
        </w:tc>
      </w:tr>
      <w:tr w:rsidR="0032138C" w:rsidRPr="003F2048" w:rsidTr="00077FD8">
        <w:trPr>
          <w:trHeight w:val="268"/>
          <w:jc w:val="center"/>
        </w:trPr>
        <w:tc>
          <w:tcPr>
            <w:tcW w:w="509" w:type="pct"/>
            <w:tcMar>
              <w:top w:w="15" w:type="dxa"/>
              <w:left w:w="15" w:type="dxa"/>
              <w:bottom w:w="0" w:type="dxa"/>
              <w:right w:w="15" w:type="dxa"/>
            </w:tcMar>
          </w:tcPr>
          <w:p w:rsidR="00F046FE" w:rsidRPr="00192DEF" w:rsidRDefault="00077FD8" w:rsidP="00B31D0F">
            <w:pPr>
              <w:spacing w:after="0" w:line="240" w:lineRule="auto"/>
              <w:rPr>
                <w:rFonts w:eastAsia="Times New Roman" w:cstheme="minorHAnsi"/>
                <w:sz w:val="16"/>
                <w:szCs w:val="16"/>
              </w:rPr>
            </w:pPr>
            <w:r>
              <w:rPr>
                <w:rFonts w:eastAsia="Times New Roman" w:cstheme="minorHAnsi"/>
                <w:sz w:val="16"/>
                <w:szCs w:val="16"/>
              </w:rPr>
              <w:t>AGED 1411</w:t>
            </w:r>
          </w:p>
        </w:tc>
        <w:tc>
          <w:tcPr>
            <w:tcW w:w="1187" w:type="pct"/>
            <w:tcMar>
              <w:top w:w="15" w:type="dxa"/>
              <w:left w:w="15" w:type="dxa"/>
              <w:bottom w:w="0" w:type="dxa"/>
              <w:right w:w="15" w:type="dxa"/>
            </w:tcMar>
          </w:tcPr>
          <w:p w:rsidR="00F046FE" w:rsidRPr="00192DEF" w:rsidRDefault="00077FD8" w:rsidP="00B31D0F">
            <w:pPr>
              <w:spacing w:after="0" w:line="240" w:lineRule="auto"/>
              <w:rPr>
                <w:rFonts w:eastAsia="Times New Roman" w:cstheme="minorHAnsi"/>
                <w:sz w:val="16"/>
                <w:szCs w:val="16"/>
              </w:rPr>
            </w:pPr>
            <w:r>
              <w:rPr>
                <w:rFonts w:eastAsia="Times New Roman" w:cstheme="minorHAnsi"/>
                <w:sz w:val="16"/>
                <w:szCs w:val="16"/>
              </w:rPr>
              <w:t>Intro to Ag  &amp;</w:t>
            </w:r>
            <w:r w:rsidR="00AD45EB">
              <w:rPr>
                <w:rFonts w:eastAsia="Times New Roman" w:cstheme="minorHAnsi"/>
                <w:sz w:val="16"/>
                <w:szCs w:val="16"/>
              </w:rPr>
              <w:t xml:space="preserve"> </w:t>
            </w:r>
            <w:r>
              <w:rPr>
                <w:rFonts w:eastAsia="Times New Roman" w:cstheme="minorHAnsi"/>
                <w:sz w:val="16"/>
                <w:szCs w:val="16"/>
              </w:rPr>
              <w:t>Extension Education</w:t>
            </w:r>
          </w:p>
        </w:tc>
        <w:tc>
          <w:tcPr>
            <w:tcW w:w="250" w:type="pct"/>
            <w:tcMar>
              <w:top w:w="15" w:type="dxa"/>
              <w:left w:w="15" w:type="dxa"/>
              <w:bottom w:w="0" w:type="dxa"/>
              <w:right w:w="15" w:type="dxa"/>
            </w:tcMar>
            <w:vAlign w:val="center"/>
          </w:tcPr>
          <w:p w:rsidR="00F046FE" w:rsidRPr="00192DEF" w:rsidRDefault="00077FD8" w:rsidP="00192DEF">
            <w:pPr>
              <w:spacing w:after="0" w:line="240" w:lineRule="auto"/>
              <w:jc w:val="center"/>
              <w:rPr>
                <w:rFonts w:eastAsia="Times New Roman" w:cstheme="minorHAnsi"/>
                <w:sz w:val="16"/>
                <w:szCs w:val="16"/>
              </w:rPr>
            </w:pPr>
            <w:r>
              <w:rPr>
                <w:rFonts w:eastAsia="Times New Roman" w:cstheme="minorHAnsi"/>
                <w:sz w:val="16"/>
                <w:szCs w:val="16"/>
              </w:rPr>
              <w:t>1</w:t>
            </w:r>
          </w:p>
        </w:tc>
        <w:tc>
          <w:tcPr>
            <w:tcW w:w="503" w:type="pct"/>
            <w:tcBorders>
              <w:right w:val="single" w:sz="4" w:space="0" w:color="auto"/>
            </w:tcBorders>
            <w:tcMar>
              <w:top w:w="15" w:type="dxa"/>
              <w:left w:w="15" w:type="dxa"/>
              <w:bottom w:w="0" w:type="dxa"/>
              <w:right w:w="15" w:type="dxa"/>
            </w:tcMar>
          </w:tcPr>
          <w:p w:rsidR="00F046FE" w:rsidRPr="00192DEF" w:rsidRDefault="00F046FE" w:rsidP="00B31D0F">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A83555" w:rsidP="00B31D0F">
            <w:pPr>
              <w:spacing w:after="0" w:line="240" w:lineRule="auto"/>
              <w:rPr>
                <w:rFonts w:eastAsia="Times New Roman" w:cstheme="minorHAnsi"/>
                <w:sz w:val="16"/>
                <w:szCs w:val="16"/>
              </w:rPr>
            </w:pPr>
            <w:r>
              <w:rPr>
                <w:rFonts w:eastAsia="Times New Roman" w:cstheme="minorHAnsi"/>
                <w:sz w:val="16"/>
                <w:szCs w:val="16"/>
              </w:rPr>
              <w:t>MATH 1023</w:t>
            </w:r>
          </w:p>
        </w:tc>
        <w:tc>
          <w:tcPr>
            <w:tcW w:w="1233" w:type="pct"/>
            <w:tcMar>
              <w:top w:w="15" w:type="dxa"/>
              <w:left w:w="15" w:type="dxa"/>
              <w:bottom w:w="0" w:type="dxa"/>
              <w:right w:w="15" w:type="dxa"/>
            </w:tcMar>
            <w:hideMark/>
          </w:tcPr>
          <w:p w:rsidR="00F046FE" w:rsidRPr="00192DEF" w:rsidRDefault="00A83555" w:rsidP="00B31D0F">
            <w:pPr>
              <w:spacing w:after="0" w:line="240" w:lineRule="auto"/>
              <w:rPr>
                <w:rFonts w:eastAsia="Times New Roman" w:cstheme="minorHAnsi"/>
                <w:sz w:val="16"/>
                <w:szCs w:val="16"/>
              </w:rPr>
            </w:pPr>
            <w:r>
              <w:rPr>
                <w:rFonts w:eastAsia="Times New Roman" w:cstheme="minorHAnsi"/>
                <w:sz w:val="16"/>
                <w:szCs w:val="16"/>
              </w:rPr>
              <w:t>College Algebra</w:t>
            </w:r>
          </w:p>
        </w:tc>
        <w:tc>
          <w:tcPr>
            <w:tcW w:w="249" w:type="pct"/>
            <w:tcMar>
              <w:top w:w="15" w:type="dxa"/>
              <w:left w:w="15" w:type="dxa"/>
              <w:bottom w:w="0" w:type="dxa"/>
              <w:right w:w="15" w:type="dxa"/>
            </w:tcMar>
            <w:vAlign w:val="center"/>
            <w:hideMark/>
          </w:tcPr>
          <w:p w:rsidR="00F046FE" w:rsidRPr="00192DEF" w:rsidRDefault="00A83555"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F046FE" w:rsidRPr="00192DEF" w:rsidRDefault="00A83555" w:rsidP="00FD607A">
            <w:pPr>
              <w:spacing w:after="0" w:line="240" w:lineRule="auto"/>
              <w:jc w:val="center"/>
              <w:rPr>
                <w:rFonts w:eastAsia="Times New Roman" w:cstheme="minorHAnsi"/>
                <w:sz w:val="16"/>
                <w:szCs w:val="16"/>
              </w:rPr>
            </w:pPr>
            <w:r>
              <w:rPr>
                <w:rFonts w:eastAsia="Times New Roman" w:cstheme="minorHAnsi"/>
                <w:sz w:val="16"/>
                <w:szCs w:val="16"/>
              </w:rPr>
              <w:t>x</w:t>
            </w:r>
          </w:p>
        </w:tc>
      </w:tr>
      <w:tr w:rsidR="0032138C" w:rsidRPr="003F2048" w:rsidTr="00077FD8">
        <w:trPr>
          <w:trHeight w:val="263"/>
          <w:jc w:val="center"/>
        </w:trPr>
        <w:tc>
          <w:tcPr>
            <w:tcW w:w="509" w:type="pct"/>
            <w:tcMar>
              <w:top w:w="15" w:type="dxa"/>
              <w:left w:w="15" w:type="dxa"/>
              <w:bottom w:w="0" w:type="dxa"/>
              <w:right w:w="15" w:type="dxa"/>
            </w:tcMar>
          </w:tcPr>
          <w:p w:rsidR="00AD45EB" w:rsidRDefault="00AD45EB" w:rsidP="00B31D0F">
            <w:pPr>
              <w:spacing w:after="0" w:line="240" w:lineRule="auto"/>
              <w:rPr>
                <w:rFonts w:eastAsia="Times New Roman" w:cstheme="minorHAnsi"/>
                <w:sz w:val="16"/>
                <w:szCs w:val="16"/>
              </w:rPr>
            </w:pPr>
            <w:r>
              <w:rPr>
                <w:rFonts w:eastAsia="Times New Roman" w:cstheme="minorHAnsi"/>
                <w:sz w:val="16"/>
                <w:szCs w:val="16"/>
              </w:rPr>
              <w:t>MUS 2503</w:t>
            </w:r>
          </w:p>
          <w:p w:rsidR="00AD45EB" w:rsidRDefault="00AD45EB" w:rsidP="00B31D0F">
            <w:pPr>
              <w:spacing w:after="0" w:line="240" w:lineRule="auto"/>
              <w:rPr>
                <w:rFonts w:eastAsia="Times New Roman" w:cstheme="minorHAnsi"/>
                <w:sz w:val="16"/>
                <w:szCs w:val="16"/>
              </w:rPr>
            </w:pPr>
            <w:r>
              <w:rPr>
                <w:rFonts w:eastAsia="Times New Roman" w:cstheme="minorHAnsi"/>
                <w:sz w:val="16"/>
                <w:szCs w:val="16"/>
              </w:rPr>
              <w:t>THEA 2503</w:t>
            </w:r>
          </w:p>
          <w:p w:rsidR="00F046FE" w:rsidRPr="00192DEF" w:rsidRDefault="00AD45EB" w:rsidP="00B31D0F">
            <w:pPr>
              <w:spacing w:after="0" w:line="240" w:lineRule="auto"/>
              <w:rPr>
                <w:rFonts w:eastAsia="Times New Roman" w:cstheme="minorHAnsi"/>
                <w:sz w:val="16"/>
                <w:szCs w:val="16"/>
              </w:rPr>
            </w:pPr>
            <w:r>
              <w:rPr>
                <w:rFonts w:eastAsia="Times New Roman" w:cstheme="minorHAnsi"/>
                <w:sz w:val="16"/>
                <w:szCs w:val="16"/>
              </w:rPr>
              <w:t>ART 2503</w:t>
            </w:r>
          </w:p>
        </w:tc>
        <w:tc>
          <w:tcPr>
            <w:tcW w:w="1187" w:type="pct"/>
            <w:tcMar>
              <w:top w:w="15" w:type="dxa"/>
              <w:left w:w="15" w:type="dxa"/>
              <w:bottom w:w="0" w:type="dxa"/>
              <w:right w:w="15" w:type="dxa"/>
            </w:tcMar>
          </w:tcPr>
          <w:p w:rsidR="00F046FE" w:rsidRDefault="00AD45EB" w:rsidP="00B31D0F">
            <w:pPr>
              <w:spacing w:after="0" w:line="240" w:lineRule="auto"/>
              <w:rPr>
                <w:rFonts w:eastAsia="Times New Roman" w:cstheme="minorHAnsi"/>
                <w:sz w:val="16"/>
                <w:szCs w:val="16"/>
              </w:rPr>
            </w:pPr>
            <w:r>
              <w:rPr>
                <w:rFonts w:eastAsia="Times New Roman" w:cstheme="minorHAnsi"/>
                <w:sz w:val="16"/>
                <w:szCs w:val="16"/>
              </w:rPr>
              <w:t>Fine Arts : Music</w:t>
            </w:r>
          </w:p>
          <w:p w:rsidR="00AD45EB" w:rsidRDefault="00AD45EB" w:rsidP="00B31D0F">
            <w:pPr>
              <w:spacing w:after="0" w:line="240" w:lineRule="auto"/>
              <w:rPr>
                <w:rFonts w:eastAsia="Times New Roman" w:cstheme="minorHAnsi"/>
                <w:sz w:val="16"/>
                <w:szCs w:val="16"/>
              </w:rPr>
            </w:pPr>
            <w:r>
              <w:rPr>
                <w:rFonts w:eastAsia="Times New Roman" w:cstheme="minorHAnsi"/>
                <w:sz w:val="16"/>
                <w:szCs w:val="16"/>
              </w:rPr>
              <w:t>Fine Arts: Theater</w:t>
            </w:r>
          </w:p>
          <w:p w:rsidR="00AD45EB" w:rsidRPr="00192DEF" w:rsidRDefault="00AD45EB" w:rsidP="00B31D0F">
            <w:pPr>
              <w:spacing w:after="0" w:line="240" w:lineRule="auto"/>
              <w:rPr>
                <w:rFonts w:eastAsia="Times New Roman" w:cstheme="minorHAnsi"/>
                <w:sz w:val="16"/>
                <w:szCs w:val="16"/>
              </w:rPr>
            </w:pPr>
            <w:r>
              <w:rPr>
                <w:rFonts w:eastAsia="Times New Roman" w:cstheme="minorHAnsi"/>
                <w:sz w:val="16"/>
                <w:szCs w:val="16"/>
              </w:rPr>
              <w:t>Fine Arts: Visual</w:t>
            </w:r>
          </w:p>
        </w:tc>
        <w:tc>
          <w:tcPr>
            <w:tcW w:w="250" w:type="pct"/>
            <w:tcMar>
              <w:top w:w="15" w:type="dxa"/>
              <w:left w:w="15" w:type="dxa"/>
              <w:bottom w:w="0" w:type="dxa"/>
              <w:right w:w="15" w:type="dxa"/>
            </w:tcMar>
            <w:vAlign w:val="center"/>
          </w:tcPr>
          <w:p w:rsidR="00F046FE" w:rsidRPr="00192DEF" w:rsidRDefault="00AD45EB" w:rsidP="00192DE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tcPr>
          <w:p w:rsidR="00F046FE" w:rsidRPr="00192DEF" w:rsidRDefault="00A83555" w:rsidP="00B31D0F">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F046FE" w:rsidRPr="003F2048" w:rsidRDefault="00F046FE" w:rsidP="00B31D0F">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F046FE" w:rsidRPr="00192DEF" w:rsidRDefault="00F046FE" w:rsidP="00B31D0F">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F046FE" w:rsidRPr="00192DEF" w:rsidRDefault="00F046FE" w:rsidP="00192DEF">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F046FE" w:rsidRPr="00192DEF" w:rsidRDefault="00F046FE" w:rsidP="00B31D0F">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F2048">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AD45EB" w:rsidP="00B31D0F">
            <w:pPr>
              <w:spacing w:after="0" w:line="240" w:lineRule="auto"/>
              <w:jc w:val="center"/>
              <w:rPr>
                <w:rFonts w:eastAsia="Times New Roman" w:cstheme="minorHAnsi"/>
              </w:rPr>
            </w:pPr>
            <w:r>
              <w:rPr>
                <w:rFonts w:eastAsia="Times New Roman" w:cstheme="minorHAnsi"/>
              </w:rPr>
              <w:t>17</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B31D0F">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C2647D">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A83555" w:rsidP="004711A9">
            <w:pPr>
              <w:spacing w:after="0" w:line="240" w:lineRule="auto"/>
              <w:jc w:val="center"/>
              <w:rPr>
                <w:rFonts w:eastAsia="Times New Roman" w:cstheme="minorHAnsi"/>
              </w:rPr>
            </w:pPr>
            <w:r>
              <w:rPr>
                <w:rFonts w:eastAsia="Times New Roman" w:cstheme="minorHAnsi"/>
              </w:rPr>
              <w:t>1</w:t>
            </w:r>
            <w:r w:rsidR="0024650D">
              <w:rPr>
                <w:rFonts w:eastAsia="Times New Roman" w:cstheme="minorHAnsi"/>
              </w:rPr>
              <w:t>5</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2</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32138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FA53FE" w:rsidP="003A6C4A">
            <w:pPr>
              <w:spacing w:after="0" w:line="240" w:lineRule="auto"/>
              <w:rPr>
                <w:rFonts w:eastAsia="Times New Roman" w:cstheme="minorHAnsi"/>
                <w:sz w:val="16"/>
                <w:szCs w:val="16"/>
              </w:rPr>
            </w:pPr>
            <w:r>
              <w:rPr>
                <w:rFonts w:eastAsia="Times New Roman" w:cstheme="minorHAnsi"/>
                <w:sz w:val="16"/>
                <w:szCs w:val="16"/>
              </w:rPr>
              <w:t>CHEM 1013/1011 or CHEM 1043/1041</w:t>
            </w:r>
          </w:p>
        </w:tc>
        <w:tc>
          <w:tcPr>
            <w:tcW w:w="1187" w:type="pct"/>
            <w:tcMar>
              <w:top w:w="15" w:type="dxa"/>
              <w:left w:w="15" w:type="dxa"/>
              <w:bottom w:w="0" w:type="dxa"/>
              <w:right w:w="15" w:type="dxa"/>
            </w:tcMar>
            <w:hideMark/>
          </w:tcPr>
          <w:p w:rsidR="00B9600C" w:rsidRPr="00192DEF" w:rsidRDefault="00FA53FE" w:rsidP="003A6C4A">
            <w:pPr>
              <w:spacing w:after="0" w:line="240" w:lineRule="auto"/>
              <w:rPr>
                <w:rFonts w:eastAsia="Times New Roman" w:cstheme="minorHAnsi"/>
                <w:sz w:val="16"/>
                <w:szCs w:val="16"/>
              </w:rPr>
            </w:pPr>
            <w:r>
              <w:rPr>
                <w:rFonts w:eastAsia="Times New Roman" w:cstheme="minorHAnsi"/>
                <w:sz w:val="16"/>
                <w:szCs w:val="16"/>
              </w:rPr>
              <w:t>Gen. Chemistry I/ Lab or Fundamental Concepts of Chemistry/ Lab</w:t>
            </w:r>
          </w:p>
        </w:tc>
        <w:tc>
          <w:tcPr>
            <w:tcW w:w="250" w:type="pct"/>
            <w:tcMar>
              <w:top w:w="15" w:type="dxa"/>
              <w:left w:w="15" w:type="dxa"/>
              <w:bottom w:w="0" w:type="dxa"/>
              <w:right w:w="15" w:type="dxa"/>
            </w:tcMar>
            <w:vAlign w:val="center"/>
            <w:hideMark/>
          </w:tcPr>
          <w:p w:rsidR="00B9600C" w:rsidRPr="00192DEF" w:rsidRDefault="00FA53FE"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3" w:type="pct"/>
            <w:tcBorders>
              <w:right w:val="single" w:sz="4" w:space="0" w:color="auto"/>
            </w:tcBorders>
            <w:tcMar>
              <w:top w:w="15" w:type="dxa"/>
              <w:left w:w="15" w:type="dxa"/>
              <w:bottom w:w="0" w:type="dxa"/>
              <w:right w:w="15" w:type="dxa"/>
            </w:tcMar>
            <w:hideMark/>
          </w:tcPr>
          <w:p w:rsidR="00B9600C" w:rsidRPr="00192DEF" w:rsidRDefault="00FA53FE"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5C0824" w:rsidP="003A6C4A">
            <w:pPr>
              <w:spacing w:after="0" w:line="240" w:lineRule="auto"/>
              <w:rPr>
                <w:rFonts w:eastAsia="Times New Roman" w:cstheme="minorHAnsi"/>
                <w:sz w:val="16"/>
                <w:szCs w:val="16"/>
              </w:rPr>
            </w:pPr>
            <w:r>
              <w:rPr>
                <w:rFonts w:eastAsia="Times New Roman" w:cstheme="minorHAnsi"/>
                <w:sz w:val="16"/>
                <w:szCs w:val="16"/>
              </w:rPr>
              <w:t>BIOL1003/1001</w:t>
            </w:r>
          </w:p>
        </w:tc>
        <w:tc>
          <w:tcPr>
            <w:tcW w:w="1233" w:type="pct"/>
            <w:tcMar>
              <w:top w:w="15" w:type="dxa"/>
              <w:left w:w="15" w:type="dxa"/>
              <w:bottom w:w="0" w:type="dxa"/>
              <w:right w:w="15" w:type="dxa"/>
            </w:tcMar>
            <w:hideMark/>
          </w:tcPr>
          <w:p w:rsidR="00B9600C" w:rsidRPr="00192DEF" w:rsidRDefault="005C0824" w:rsidP="003A6C4A">
            <w:pPr>
              <w:spacing w:after="0" w:line="240" w:lineRule="auto"/>
              <w:rPr>
                <w:rFonts w:eastAsia="Times New Roman" w:cstheme="minorHAnsi"/>
                <w:sz w:val="16"/>
                <w:szCs w:val="16"/>
              </w:rPr>
            </w:pPr>
            <w:r>
              <w:rPr>
                <w:rFonts w:eastAsia="Times New Roman" w:cstheme="minorHAnsi"/>
                <w:sz w:val="16"/>
                <w:szCs w:val="16"/>
              </w:rPr>
              <w:t>Biological Science/ lab</w:t>
            </w:r>
          </w:p>
        </w:tc>
        <w:tc>
          <w:tcPr>
            <w:tcW w:w="249" w:type="pct"/>
            <w:tcMar>
              <w:top w:w="15" w:type="dxa"/>
              <w:left w:w="15" w:type="dxa"/>
              <w:bottom w:w="0" w:type="dxa"/>
              <w:right w:w="15" w:type="dxa"/>
            </w:tcMar>
            <w:vAlign w:val="center"/>
            <w:hideMark/>
          </w:tcPr>
          <w:p w:rsidR="00B9600C" w:rsidRPr="00192DEF" w:rsidRDefault="005C0824"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hideMark/>
          </w:tcPr>
          <w:p w:rsidR="00B9600C" w:rsidRPr="00192DEF" w:rsidRDefault="005C0824" w:rsidP="003A6C4A">
            <w:pPr>
              <w:spacing w:after="0" w:line="240" w:lineRule="auto"/>
              <w:jc w:val="center"/>
              <w:rPr>
                <w:rFonts w:eastAsia="Times New Roman" w:cstheme="minorHAnsi"/>
                <w:sz w:val="16"/>
                <w:szCs w:val="16"/>
              </w:rPr>
            </w:pPr>
            <w:r>
              <w:rPr>
                <w:rFonts w:eastAsia="Times New Roman" w:cstheme="minorHAnsi"/>
                <w:sz w:val="16"/>
                <w:szCs w:val="16"/>
              </w:rPr>
              <w:t>x</w:t>
            </w: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FA53FE" w:rsidP="003A6C4A">
            <w:pPr>
              <w:spacing w:after="0" w:line="240" w:lineRule="auto"/>
              <w:rPr>
                <w:rFonts w:eastAsia="Times New Roman" w:cstheme="minorHAnsi"/>
                <w:sz w:val="16"/>
                <w:szCs w:val="16"/>
              </w:rPr>
            </w:pPr>
            <w:r>
              <w:rPr>
                <w:rFonts w:eastAsia="Times New Roman" w:cstheme="minorHAnsi"/>
                <w:sz w:val="16"/>
                <w:szCs w:val="16"/>
              </w:rPr>
              <w:t>ENG 2003/2013/ PHIL 1003</w:t>
            </w:r>
          </w:p>
        </w:tc>
        <w:tc>
          <w:tcPr>
            <w:tcW w:w="1187" w:type="pct"/>
            <w:tcMar>
              <w:top w:w="15" w:type="dxa"/>
              <w:left w:w="15" w:type="dxa"/>
              <w:bottom w:w="0" w:type="dxa"/>
              <w:right w:w="15" w:type="dxa"/>
            </w:tcMar>
            <w:hideMark/>
          </w:tcPr>
          <w:p w:rsidR="00B9600C" w:rsidRPr="00192DEF" w:rsidRDefault="00FA53FE" w:rsidP="003A6C4A">
            <w:pPr>
              <w:spacing w:after="0" w:line="240" w:lineRule="auto"/>
              <w:rPr>
                <w:rFonts w:eastAsia="Times New Roman" w:cstheme="minorHAnsi"/>
                <w:sz w:val="16"/>
                <w:szCs w:val="16"/>
              </w:rPr>
            </w:pPr>
            <w:r>
              <w:rPr>
                <w:rFonts w:eastAsia="Times New Roman" w:cstheme="minorHAnsi"/>
                <w:sz w:val="16"/>
                <w:szCs w:val="16"/>
              </w:rPr>
              <w:t>World Literature to/since 1660 or Intro to Philosophy</w:t>
            </w:r>
          </w:p>
        </w:tc>
        <w:tc>
          <w:tcPr>
            <w:tcW w:w="250" w:type="pct"/>
            <w:tcMar>
              <w:top w:w="15" w:type="dxa"/>
              <w:left w:w="15" w:type="dxa"/>
              <w:bottom w:w="0" w:type="dxa"/>
              <w:right w:w="15" w:type="dxa"/>
            </w:tcMar>
            <w:vAlign w:val="center"/>
            <w:hideMark/>
          </w:tcPr>
          <w:p w:rsidR="00B9600C" w:rsidRPr="00192DEF" w:rsidRDefault="00FA53F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FA53FE"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5655B6" w:rsidP="003A6C4A">
            <w:pPr>
              <w:spacing w:after="0" w:line="240" w:lineRule="auto"/>
              <w:rPr>
                <w:rFonts w:eastAsia="Times New Roman" w:cstheme="minorHAnsi"/>
                <w:sz w:val="16"/>
                <w:szCs w:val="16"/>
              </w:rPr>
            </w:pPr>
            <w:r>
              <w:rPr>
                <w:rFonts w:eastAsia="Times New Roman" w:cstheme="minorHAnsi"/>
                <w:sz w:val="16"/>
                <w:szCs w:val="16"/>
              </w:rPr>
              <w:t>PSSC 2813</w:t>
            </w:r>
            <w:r w:rsidR="00027888">
              <w:rPr>
                <w:rFonts w:eastAsia="Times New Roman" w:cstheme="minorHAnsi"/>
                <w:sz w:val="16"/>
                <w:szCs w:val="16"/>
              </w:rPr>
              <w:t>/2811</w:t>
            </w:r>
          </w:p>
        </w:tc>
        <w:tc>
          <w:tcPr>
            <w:tcW w:w="1233" w:type="pct"/>
            <w:tcMar>
              <w:top w:w="15" w:type="dxa"/>
              <w:left w:w="15" w:type="dxa"/>
              <w:bottom w:w="0" w:type="dxa"/>
              <w:right w:w="15" w:type="dxa"/>
            </w:tcMar>
            <w:hideMark/>
          </w:tcPr>
          <w:p w:rsidR="00B9600C" w:rsidRPr="00192DEF" w:rsidRDefault="0000018F" w:rsidP="003A6C4A">
            <w:pPr>
              <w:spacing w:after="0" w:line="240" w:lineRule="auto"/>
              <w:rPr>
                <w:rFonts w:eastAsia="Times New Roman" w:cstheme="minorHAnsi"/>
                <w:sz w:val="16"/>
                <w:szCs w:val="16"/>
              </w:rPr>
            </w:pPr>
            <w:r>
              <w:rPr>
                <w:rFonts w:eastAsia="Times New Roman" w:cstheme="minorHAnsi"/>
                <w:sz w:val="16"/>
                <w:szCs w:val="16"/>
              </w:rPr>
              <w:t>Soils</w:t>
            </w:r>
            <w:r w:rsidR="005655B6">
              <w:rPr>
                <w:rFonts w:eastAsia="Times New Roman" w:cstheme="minorHAnsi"/>
                <w:sz w:val="16"/>
                <w:szCs w:val="16"/>
              </w:rPr>
              <w:t xml:space="preserve"> </w:t>
            </w:r>
            <w:r w:rsidR="00027888">
              <w:rPr>
                <w:rFonts w:eastAsia="Times New Roman" w:cstheme="minorHAnsi"/>
                <w:sz w:val="16"/>
                <w:szCs w:val="16"/>
              </w:rPr>
              <w:t>and Soils lab</w:t>
            </w:r>
          </w:p>
        </w:tc>
        <w:tc>
          <w:tcPr>
            <w:tcW w:w="249" w:type="pct"/>
            <w:tcMar>
              <w:top w:w="15" w:type="dxa"/>
              <w:left w:w="15" w:type="dxa"/>
              <w:bottom w:w="0" w:type="dxa"/>
              <w:right w:w="15" w:type="dxa"/>
            </w:tcMar>
            <w:vAlign w:val="center"/>
            <w:hideMark/>
          </w:tcPr>
          <w:p w:rsidR="00B9600C" w:rsidRPr="00192DEF" w:rsidRDefault="00027888" w:rsidP="003A6C4A">
            <w:pPr>
              <w:spacing w:after="0" w:line="240" w:lineRule="auto"/>
              <w:jc w:val="center"/>
              <w:rPr>
                <w:rFonts w:eastAsia="Times New Roman" w:cstheme="minorHAnsi"/>
                <w:sz w:val="16"/>
                <w:szCs w:val="16"/>
              </w:rPr>
            </w:pPr>
            <w:r>
              <w:rPr>
                <w:rFonts w:eastAsia="Times New Roman" w:cstheme="minorHAnsi"/>
                <w:sz w:val="16"/>
                <w:szCs w:val="16"/>
              </w:rPr>
              <w:t>4</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A83555" w:rsidP="003A6C4A">
            <w:pPr>
              <w:spacing w:after="0" w:line="240" w:lineRule="auto"/>
              <w:rPr>
                <w:rFonts w:eastAsia="Times New Roman" w:cstheme="minorHAnsi"/>
                <w:sz w:val="16"/>
                <w:szCs w:val="16"/>
              </w:rPr>
            </w:pPr>
            <w:r>
              <w:rPr>
                <w:rFonts w:eastAsia="Times New Roman" w:cstheme="minorHAnsi"/>
                <w:sz w:val="16"/>
                <w:szCs w:val="16"/>
              </w:rPr>
              <w:t>AGST</w:t>
            </w:r>
            <w:r w:rsidR="0000018F">
              <w:rPr>
                <w:rFonts w:eastAsia="Times New Roman" w:cstheme="minorHAnsi"/>
                <w:sz w:val="16"/>
                <w:szCs w:val="16"/>
              </w:rPr>
              <w:t xml:space="preserve"> 2003 or PSSC 1303</w:t>
            </w:r>
          </w:p>
        </w:tc>
        <w:tc>
          <w:tcPr>
            <w:tcW w:w="1187" w:type="pct"/>
            <w:tcMar>
              <w:top w:w="15" w:type="dxa"/>
              <w:left w:w="15" w:type="dxa"/>
              <w:bottom w:w="0" w:type="dxa"/>
              <w:right w:w="15" w:type="dxa"/>
            </w:tcMar>
            <w:hideMark/>
          </w:tcPr>
          <w:p w:rsidR="00B9600C" w:rsidRPr="00192DEF" w:rsidRDefault="0000018F" w:rsidP="003A6C4A">
            <w:pPr>
              <w:spacing w:after="0" w:line="240" w:lineRule="auto"/>
              <w:rPr>
                <w:rFonts w:eastAsia="Times New Roman" w:cstheme="minorHAnsi"/>
                <w:sz w:val="16"/>
                <w:szCs w:val="16"/>
              </w:rPr>
            </w:pPr>
            <w:r>
              <w:rPr>
                <w:rFonts w:eastAsia="Times New Roman" w:cstheme="minorHAnsi"/>
                <w:sz w:val="16"/>
                <w:szCs w:val="16"/>
              </w:rPr>
              <w:t>Intro to AG Systems Technology or Intro to Plant Science</w:t>
            </w:r>
          </w:p>
        </w:tc>
        <w:tc>
          <w:tcPr>
            <w:tcW w:w="250" w:type="pct"/>
            <w:tcMar>
              <w:top w:w="15" w:type="dxa"/>
              <w:left w:w="15" w:type="dxa"/>
              <w:bottom w:w="0" w:type="dxa"/>
              <w:right w:w="15" w:type="dxa"/>
            </w:tcMar>
            <w:vAlign w:val="center"/>
            <w:hideMark/>
          </w:tcPr>
          <w:p w:rsidR="00B9600C" w:rsidRPr="00192DEF" w:rsidRDefault="00FA53F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5C0824" w:rsidP="003A6C4A">
            <w:pPr>
              <w:spacing w:after="0" w:line="240" w:lineRule="auto"/>
              <w:rPr>
                <w:rFonts w:eastAsia="Times New Roman" w:cstheme="minorHAnsi"/>
                <w:sz w:val="16"/>
                <w:szCs w:val="16"/>
              </w:rPr>
            </w:pPr>
            <w:r>
              <w:rPr>
                <w:rFonts w:eastAsia="Times New Roman" w:cstheme="minorHAnsi"/>
                <w:sz w:val="16"/>
                <w:szCs w:val="16"/>
              </w:rPr>
              <w:t>CHEM 1052</w:t>
            </w:r>
          </w:p>
        </w:tc>
        <w:tc>
          <w:tcPr>
            <w:tcW w:w="1233" w:type="pct"/>
            <w:tcMar>
              <w:top w:w="15" w:type="dxa"/>
              <w:left w:w="15" w:type="dxa"/>
              <w:bottom w:w="0" w:type="dxa"/>
              <w:right w:w="15" w:type="dxa"/>
            </w:tcMar>
            <w:hideMark/>
          </w:tcPr>
          <w:p w:rsidR="00B9600C" w:rsidRPr="00192DEF" w:rsidRDefault="005C0824" w:rsidP="003A6C4A">
            <w:pPr>
              <w:spacing w:after="0" w:line="240" w:lineRule="auto"/>
              <w:rPr>
                <w:rFonts w:eastAsia="Times New Roman" w:cstheme="minorHAnsi"/>
                <w:sz w:val="16"/>
                <w:szCs w:val="16"/>
              </w:rPr>
            </w:pPr>
            <w:r>
              <w:rPr>
                <w:rFonts w:eastAsia="Times New Roman" w:cstheme="minorHAnsi"/>
                <w:sz w:val="16"/>
                <w:szCs w:val="16"/>
              </w:rPr>
              <w:t>Fundamental Concepts of Organic and Biochem</w:t>
            </w:r>
          </w:p>
        </w:tc>
        <w:tc>
          <w:tcPr>
            <w:tcW w:w="249" w:type="pct"/>
            <w:tcMar>
              <w:top w:w="15" w:type="dxa"/>
              <w:left w:w="15" w:type="dxa"/>
              <w:bottom w:w="0" w:type="dxa"/>
              <w:right w:w="15" w:type="dxa"/>
            </w:tcMar>
            <w:vAlign w:val="center"/>
            <w:hideMark/>
          </w:tcPr>
          <w:p w:rsidR="00B9600C" w:rsidRPr="00192DEF" w:rsidRDefault="005C0824" w:rsidP="003A6C4A">
            <w:pPr>
              <w:spacing w:after="0" w:line="240" w:lineRule="auto"/>
              <w:jc w:val="center"/>
              <w:rPr>
                <w:rFonts w:eastAsia="Times New Roman" w:cstheme="minorHAnsi"/>
                <w:sz w:val="16"/>
                <w:szCs w:val="16"/>
              </w:rPr>
            </w:pPr>
            <w:r>
              <w:rPr>
                <w:rFonts w:eastAsia="Times New Roman" w:cstheme="minorHAnsi"/>
                <w:sz w:val="16"/>
                <w:szCs w:val="16"/>
              </w:rPr>
              <w:t>2</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3"/>
          <w:jc w:val="center"/>
        </w:trPr>
        <w:tc>
          <w:tcPr>
            <w:tcW w:w="509" w:type="pct"/>
            <w:tcMar>
              <w:top w:w="15" w:type="dxa"/>
              <w:left w:w="15" w:type="dxa"/>
              <w:bottom w:w="0" w:type="dxa"/>
              <w:right w:w="15" w:type="dxa"/>
            </w:tcMar>
            <w:hideMark/>
          </w:tcPr>
          <w:p w:rsidR="00027888" w:rsidRDefault="00FA53FE" w:rsidP="003A6C4A">
            <w:pPr>
              <w:spacing w:after="0" w:line="240" w:lineRule="auto"/>
              <w:rPr>
                <w:rFonts w:eastAsia="Times New Roman" w:cstheme="minorHAnsi"/>
                <w:sz w:val="16"/>
                <w:szCs w:val="16"/>
              </w:rPr>
            </w:pPr>
            <w:r w:rsidRPr="00FA53FE">
              <w:rPr>
                <w:rFonts w:eastAsia="Times New Roman" w:cstheme="minorHAnsi"/>
                <w:sz w:val="16"/>
                <w:szCs w:val="16"/>
              </w:rPr>
              <w:t xml:space="preserve">HIST 1013/1023, </w:t>
            </w:r>
          </w:p>
          <w:p w:rsidR="00027888" w:rsidRDefault="00FA53FE" w:rsidP="003A6C4A">
            <w:pPr>
              <w:spacing w:after="0" w:line="240" w:lineRule="auto"/>
              <w:rPr>
                <w:rFonts w:eastAsia="Times New Roman" w:cstheme="minorHAnsi"/>
                <w:sz w:val="16"/>
                <w:szCs w:val="16"/>
              </w:rPr>
            </w:pPr>
            <w:r w:rsidRPr="00FA53FE">
              <w:rPr>
                <w:rFonts w:eastAsia="Times New Roman" w:cstheme="minorHAnsi"/>
                <w:sz w:val="16"/>
                <w:szCs w:val="16"/>
              </w:rPr>
              <w:t xml:space="preserve">SOC 2213, </w:t>
            </w:r>
          </w:p>
          <w:p w:rsidR="00027888" w:rsidRDefault="00FA53FE" w:rsidP="003A6C4A">
            <w:pPr>
              <w:spacing w:after="0" w:line="240" w:lineRule="auto"/>
              <w:rPr>
                <w:rFonts w:eastAsia="Times New Roman" w:cstheme="minorHAnsi"/>
                <w:sz w:val="16"/>
                <w:szCs w:val="16"/>
              </w:rPr>
            </w:pPr>
            <w:r w:rsidRPr="00FA53FE">
              <w:rPr>
                <w:rFonts w:eastAsia="Times New Roman" w:cstheme="minorHAnsi"/>
                <w:sz w:val="16"/>
                <w:szCs w:val="16"/>
              </w:rPr>
              <w:t xml:space="preserve">PSY 2013, </w:t>
            </w:r>
          </w:p>
          <w:p w:rsidR="00B9600C" w:rsidRPr="00192DEF" w:rsidRDefault="00FA53FE" w:rsidP="003A6C4A">
            <w:pPr>
              <w:spacing w:after="0" w:line="240" w:lineRule="auto"/>
              <w:rPr>
                <w:rFonts w:eastAsia="Times New Roman" w:cstheme="minorHAnsi"/>
                <w:sz w:val="16"/>
                <w:szCs w:val="16"/>
              </w:rPr>
            </w:pPr>
            <w:r w:rsidRPr="00FA53FE">
              <w:rPr>
                <w:rFonts w:eastAsia="Times New Roman" w:cstheme="minorHAnsi"/>
                <w:sz w:val="16"/>
                <w:szCs w:val="16"/>
              </w:rPr>
              <w:t>POSC 1003, GEO 2613, CMAC 1003</w:t>
            </w:r>
          </w:p>
        </w:tc>
        <w:tc>
          <w:tcPr>
            <w:tcW w:w="1187" w:type="pct"/>
            <w:tcMar>
              <w:top w:w="15" w:type="dxa"/>
              <w:left w:w="15" w:type="dxa"/>
              <w:bottom w:w="0" w:type="dxa"/>
              <w:right w:w="15" w:type="dxa"/>
            </w:tcMar>
            <w:hideMark/>
          </w:tcPr>
          <w:p w:rsidR="00B9600C" w:rsidRPr="00192DEF" w:rsidRDefault="00027888" w:rsidP="003A6C4A">
            <w:pPr>
              <w:spacing w:after="0" w:line="240" w:lineRule="auto"/>
              <w:rPr>
                <w:rFonts w:eastAsia="Times New Roman" w:cstheme="minorHAnsi"/>
                <w:sz w:val="16"/>
                <w:szCs w:val="16"/>
              </w:rPr>
            </w:pPr>
            <w:r>
              <w:rPr>
                <w:rFonts w:eastAsia="Times New Roman" w:cstheme="minorHAnsi"/>
                <w:sz w:val="16"/>
                <w:szCs w:val="16"/>
              </w:rPr>
              <w:t>Choose 1: World History/since 1500</w:t>
            </w:r>
            <w:r w:rsidR="00FA53FE" w:rsidRPr="00FA53FE">
              <w:rPr>
                <w:rFonts w:eastAsia="Times New Roman" w:cstheme="minorHAnsi"/>
                <w:sz w:val="16"/>
                <w:szCs w:val="16"/>
              </w:rPr>
              <w:t>, Intro to Sociology, Intro to Psychology, Intro to US Government, Intro to Geography, Intro to Mass Communication</w:t>
            </w:r>
          </w:p>
        </w:tc>
        <w:tc>
          <w:tcPr>
            <w:tcW w:w="250" w:type="pct"/>
            <w:tcMar>
              <w:top w:w="15" w:type="dxa"/>
              <w:left w:w="15" w:type="dxa"/>
              <w:bottom w:w="0" w:type="dxa"/>
              <w:right w:w="15" w:type="dxa"/>
            </w:tcMar>
            <w:vAlign w:val="center"/>
            <w:hideMark/>
          </w:tcPr>
          <w:p w:rsidR="00B9600C" w:rsidRPr="00192DEF" w:rsidRDefault="00FA53F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FA53FE" w:rsidP="003A6C4A">
            <w:pPr>
              <w:spacing w:after="0" w:line="240" w:lineRule="auto"/>
              <w:jc w:val="center"/>
              <w:rPr>
                <w:rFonts w:eastAsia="Times New Roman" w:cstheme="minorHAnsi"/>
                <w:sz w:val="16"/>
                <w:szCs w:val="16"/>
              </w:rPr>
            </w:pPr>
            <w:r>
              <w:rPr>
                <w:rFonts w:eastAsia="Times New Roman" w:cstheme="minorHAnsi"/>
                <w:sz w:val="16"/>
                <w:szCs w:val="16"/>
              </w:rPr>
              <w:t>x</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00018F" w:rsidP="003A6C4A">
            <w:pPr>
              <w:spacing w:after="0" w:line="240" w:lineRule="auto"/>
              <w:rPr>
                <w:rFonts w:eastAsia="Times New Roman" w:cstheme="minorHAnsi"/>
                <w:sz w:val="16"/>
                <w:szCs w:val="16"/>
              </w:rPr>
            </w:pPr>
            <w:r w:rsidRPr="0000018F">
              <w:rPr>
                <w:rFonts w:eastAsia="Times New Roman" w:cstheme="minorHAnsi"/>
                <w:sz w:val="16"/>
                <w:szCs w:val="16"/>
              </w:rPr>
              <w:t>HIST 1013/1023, SOC 2213, PSY 2013, POSC 1003, GEO 2613, CMAC 1003</w:t>
            </w:r>
          </w:p>
        </w:tc>
        <w:tc>
          <w:tcPr>
            <w:tcW w:w="1233" w:type="pct"/>
            <w:tcMar>
              <w:top w:w="15" w:type="dxa"/>
              <w:left w:w="15" w:type="dxa"/>
              <w:bottom w:w="0" w:type="dxa"/>
              <w:right w:w="15" w:type="dxa"/>
            </w:tcMar>
            <w:hideMark/>
          </w:tcPr>
          <w:p w:rsidR="00B9600C" w:rsidRPr="00192DEF" w:rsidRDefault="00027888" w:rsidP="003A6C4A">
            <w:pPr>
              <w:spacing w:after="0" w:line="240" w:lineRule="auto"/>
              <w:rPr>
                <w:rFonts w:eastAsia="Times New Roman" w:cstheme="minorHAnsi"/>
                <w:sz w:val="16"/>
                <w:szCs w:val="16"/>
              </w:rPr>
            </w:pPr>
            <w:r>
              <w:rPr>
                <w:rFonts w:eastAsia="Times New Roman" w:cstheme="minorHAnsi"/>
                <w:sz w:val="16"/>
                <w:szCs w:val="16"/>
              </w:rPr>
              <w:t>Choose 1: World History to/since 150</w:t>
            </w:r>
            <w:r w:rsidR="0000018F" w:rsidRPr="0000018F">
              <w:rPr>
                <w:rFonts w:eastAsia="Times New Roman" w:cstheme="minorHAnsi"/>
                <w:sz w:val="16"/>
                <w:szCs w:val="16"/>
              </w:rPr>
              <w:t>0, Intro to Sociology, Intro to Psychology, Intro to US Government, Intro to Geography, Intro to Mass Communication</w:t>
            </w:r>
          </w:p>
        </w:tc>
        <w:tc>
          <w:tcPr>
            <w:tcW w:w="249" w:type="pct"/>
            <w:tcMar>
              <w:top w:w="15" w:type="dxa"/>
              <w:left w:w="15" w:type="dxa"/>
              <w:bottom w:w="0" w:type="dxa"/>
              <w:right w:w="15" w:type="dxa"/>
            </w:tcMar>
            <w:vAlign w:val="center"/>
            <w:hideMark/>
          </w:tcPr>
          <w:p w:rsidR="00B9600C" w:rsidRPr="00192DEF" w:rsidRDefault="0000018F"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00018F" w:rsidP="003A6C4A">
            <w:pPr>
              <w:spacing w:after="0" w:line="240" w:lineRule="auto"/>
              <w:jc w:val="center"/>
              <w:rPr>
                <w:rFonts w:eastAsia="Times New Roman" w:cstheme="minorHAnsi"/>
                <w:sz w:val="16"/>
                <w:szCs w:val="16"/>
              </w:rPr>
            </w:pPr>
            <w:r>
              <w:rPr>
                <w:rFonts w:eastAsia="Times New Roman" w:cstheme="minorHAnsi"/>
                <w:sz w:val="16"/>
                <w:szCs w:val="16"/>
              </w:rPr>
              <w:t>x</w:t>
            </w:r>
          </w:p>
        </w:tc>
      </w:tr>
      <w:tr w:rsidR="0032138C" w:rsidRPr="003F2048" w:rsidTr="00A83555">
        <w:trPr>
          <w:trHeight w:val="268"/>
          <w:jc w:val="center"/>
        </w:trPr>
        <w:tc>
          <w:tcPr>
            <w:tcW w:w="509" w:type="pct"/>
            <w:tcMar>
              <w:top w:w="15" w:type="dxa"/>
              <w:left w:w="15" w:type="dxa"/>
              <w:bottom w:w="0" w:type="dxa"/>
              <w:right w:w="15" w:type="dxa"/>
            </w:tcMar>
          </w:tcPr>
          <w:p w:rsidR="00B9600C" w:rsidRPr="00192DEF" w:rsidRDefault="0000018F" w:rsidP="003A6C4A">
            <w:pPr>
              <w:spacing w:after="0" w:line="240" w:lineRule="auto"/>
              <w:rPr>
                <w:rFonts w:eastAsia="Times New Roman" w:cstheme="minorHAnsi"/>
                <w:sz w:val="16"/>
                <w:szCs w:val="16"/>
              </w:rPr>
            </w:pPr>
            <w:r>
              <w:rPr>
                <w:rFonts w:eastAsia="Times New Roman" w:cstheme="minorHAnsi"/>
                <w:sz w:val="16"/>
                <w:szCs w:val="16"/>
              </w:rPr>
              <w:t>SCED 2513</w:t>
            </w:r>
          </w:p>
        </w:tc>
        <w:tc>
          <w:tcPr>
            <w:tcW w:w="1187" w:type="pct"/>
            <w:tcMar>
              <w:top w:w="15" w:type="dxa"/>
              <w:left w:w="15" w:type="dxa"/>
              <w:bottom w:w="0" w:type="dxa"/>
              <w:right w:w="15" w:type="dxa"/>
            </w:tcMar>
          </w:tcPr>
          <w:p w:rsidR="00B9600C" w:rsidRPr="00192DEF" w:rsidRDefault="0000018F" w:rsidP="003A6C4A">
            <w:pPr>
              <w:spacing w:after="0" w:line="240" w:lineRule="auto"/>
              <w:rPr>
                <w:rFonts w:eastAsia="Times New Roman" w:cstheme="minorHAnsi"/>
                <w:sz w:val="16"/>
                <w:szCs w:val="16"/>
              </w:rPr>
            </w:pPr>
            <w:r>
              <w:rPr>
                <w:rFonts w:eastAsia="Times New Roman" w:cstheme="minorHAnsi"/>
                <w:sz w:val="16"/>
                <w:szCs w:val="16"/>
              </w:rPr>
              <w:t>Intro to Secondary Teaching</w:t>
            </w:r>
          </w:p>
        </w:tc>
        <w:tc>
          <w:tcPr>
            <w:tcW w:w="250" w:type="pct"/>
            <w:tcMar>
              <w:top w:w="15" w:type="dxa"/>
              <w:left w:w="15" w:type="dxa"/>
              <w:bottom w:w="0" w:type="dxa"/>
              <w:right w:w="15" w:type="dxa"/>
            </w:tcMar>
            <w:vAlign w:val="center"/>
            <w:hideMark/>
          </w:tcPr>
          <w:p w:rsidR="00B9600C" w:rsidRPr="00192DEF" w:rsidRDefault="0000018F" w:rsidP="0000018F">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5C0824" w:rsidP="00336334">
            <w:pPr>
              <w:spacing w:after="0" w:line="240" w:lineRule="auto"/>
              <w:rPr>
                <w:rFonts w:eastAsia="Times New Roman" w:cstheme="minorHAnsi"/>
                <w:sz w:val="16"/>
                <w:szCs w:val="16"/>
              </w:rPr>
            </w:pPr>
            <w:r>
              <w:rPr>
                <w:rFonts w:eastAsia="Times New Roman" w:cstheme="minorHAnsi"/>
                <w:sz w:val="16"/>
                <w:szCs w:val="16"/>
              </w:rPr>
              <w:t xml:space="preserve">AGED </w:t>
            </w:r>
            <w:r w:rsidR="00336334">
              <w:rPr>
                <w:rFonts w:eastAsia="Times New Roman" w:cstheme="minorHAnsi"/>
                <w:sz w:val="16"/>
                <w:szCs w:val="16"/>
              </w:rPr>
              <w:t xml:space="preserve">2433 </w:t>
            </w:r>
          </w:p>
        </w:tc>
        <w:tc>
          <w:tcPr>
            <w:tcW w:w="1233" w:type="pct"/>
            <w:tcMar>
              <w:top w:w="15" w:type="dxa"/>
              <w:left w:w="15" w:type="dxa"/>
              <w:bottom w:w="0" w:type="dxa"/>
              <w:right w:w="15" w:type="dxa"/>
            </w:tcMar>
            <w:hideMark/>
          </w:tcPr>
          <w:p w:rsidR="00B9600C" w:rsidRPr="00192DEF" w:rsidRDefault="00336334" w:rsidP="003A6C4A">
            <w:pPr>
              <w:spacing w:after="0" w:line="240" w:lineRule="auto"/>
              <w:rPr>
                <w:rFonts w:eastAsia="Times New Roman" w:cstheme="minorHAnsi"/>
                <w:sz w:val="16"/>
                <w:szCs w:val="16"/>
              </w:rPr>
            </w:pPr>
            <w:r w:rsidRPr="00336334">
              <w:rPr>
                <w:rFonts w:eastAsia="Times New Roman" w:cstheme="minorHAnsi"/>
                <w:sz w:val="16"/>
                <w:szCs w:val="16"/>
              </w:rPr>
              <w:t>Prin. Of Ag Power</w:t>
            </w:r>
          </w:p>
        </w:tc>
        <w:tc>
          <w:tcPr>
            <w:tcW w:w="249" w:type="pct"/>
            <w:tcMar>
              <w:top w:w="15" w:type="dxa"/>
              <w:left w:w="15" w:type="dxa"/>
              <w:bottom w:w="0" w:type="dxa"/>
              <w:right w:w="15" w:type="dxa"/>
            </w:tcMar>
            <w:vAlign w:val="center"/>
            <w:hideMark/>
          </w:tcPr>
          <w:p w:rsidR="00B9600C" w:rsidRPr="00192DEF" w:rsidRDefault="008B4A97"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00018F" w:rsidP="003A6C4A">
            <w:pPr>
              <w:spacing w:after="0" w:line="240" w:lineRule="auto"/>
              <w:jc w:val="center"/>
              <w:rPr>
                <w:rFonts w:eastAsia="Times New Roman" w:cstheme="minorHAnsi"/>
              </w:rPr>
            </w:pPr>
            <w:r>
              <w:rPr>
                <w:rFonts w:eastAsia="Times New Roman" w:cstheme="minorHAnsi"/>
              </w:rPr>
              <w:t>16</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027888" w:rsidP="004711A9">
            <w:pPr>
              <w:spacing w:after="0" w:line="240" w:lineRule="auto"/>
              <w:jc w:val="center"/>
              <w:rPr>
                <w:rFonts w:eastAsia="Times New Roman" w:cstheme="minorHAnsi"/>
              </w:rPr>
            </w:pPr>
            <w:r>
              <w:rPr>
                <w:rFonts w:eastAsia="Times New Roman" w:cstheme="minorHAnsi"/>
              </w:rPr>
              <w:t>16</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3</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32138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376B00" w:rsidP="003A6C4A">
            <w:pPr>
              <w:spacing w:after="0" w:line="240" w:lineRule="auto"/>
              <w:rPr>
                <w:rFonts w:eastAsia="Times New Roman" w:cstheme="minorHAnsi"/>
                <w:sz w:val="16"/>
                <w:szCs w:val="16"/>
              </w:rPr>
            </w:pPr>
            <w:r>
              <w:rPr>
                <w:rFonts w:eastAsia="Times New Roman" w:cstheme="minorHAnsi"/>
                <w:sz w:val="16"/>
                <w:szCs w:val="16"/>
              </w:rPr>
              <w:t>**</w:t>
            </w:r>
            <w:r w:rsidR="00D61746">
              <w:rPr>
                <w:rFonts w:eastAsia="Times New Roman" w:cstheme="minorHAnsi"/>
                <w:sz w:val="16"/>
                <w:szCs w:val="16"/>
              </w:rPr>
              <w:t>AGED</w:t>
            </w:r>
            <w:r w:rsidR="008B4A97" w:rsidRPr="008B4A97">
              <w:rPr>
                <w:rFonts w:eastAsia="Times New Roman" w:cstheme="minorHAnsi"/>
                <w:sz w:val="16"/>
                <w:szCs w:val="16"/>
              </w:rPr>
              <w:t xml:space="preserve"> </w:t>
            </w:r>
            <w:r w:rsidR="0032138C">
              <w:rPr>
                <w:rFonts w:eastAsia="Times New Roman" w:cstheme="minorHAnsi"/>
                <w:sz w:val="16"/>
                <w:szCs w:val="16"/>
              </w:rPr>
              <w:t xml:space="preserve">Program </w:t>
            </w:r>
            <w:r w:rsidR="008B4A97" w:rsidRPr="008B4A97">
              <w:rPr>
                <w:rFonts w:eastAsia="Times New Roman" w:cstheme="minorHAnsi"/>
                <w:sz w:val="16"/>
                <w:szCs w:val="16"/>
              </w:rPr>
              <w:t>Electives</w:t>
            </w:r>
          </w:p>
        </w:tc>
        <w:tc>
          <w:tcPr>
            <w:tcW w:w="1187" w:type="pct"/>
            <w:tcMar>
              <w:top w:w="15" w:type="dxa"/>
              <w:left w:w="15" w:type="dxa"/>
              <w:bottom w:w="0" w:type="dxa"/>
              <w:right w:w="15" w:type="dxa"/>
            </w:tcMar>
            <w:hideMark/>
          </w:tcPr>
          <w:p w:rsidR="00B9600C" w:rsidRPr="00192DEF" w:rsidRDefault="0024650D" w:rsidP="003A6C4A">
            <w:pPr>
              <w:spacing w:after="0" w:line="240" w:lineRule="auto"/>
              <w:rPr>
                <w:rFonts w:eastAsia="Times New Roman" w:cstheme="minorHAnsi"/>
                <w:sz w:val="16"/>
                <w:szCs w:val="16"/>
              </w:rPr>
            </w:pPr>
            <w:r>
              <w:rPr>
                <w:rFonts w:eastAsia="Times New Roman" w:cstheme="minorHAnsi"/>
                <w:sz w:val="16"/>
                <w:szCs w:val="16"/>
              </w:rPr>
              <w:t>Ag Education Electives- 15</w:t>
            </w:r>
            <w:r w:rsidR="008B4A97" w:rsidRPr="008B4A97">
              <w:rPr>
                <w:rFonts w:eastAsia="Times New Roman" w:cstheme="minorHAnsi"/>
                <w:sz w:val="16"/>
                <w:szCs w:val="16"/>
              </w:rPr>
              <w:t xml:space="preserve"> Hours of Upper level Electives in AGRI, AGEC, AGED, ANSC, HORT, PSSC, or TECH (12 hours must be approved by advisor</w:t>
            </w:r>
          </w:p>
        </w:tc>
        <w:tc>
          <w:tcPr>
            <w:tcW w:w="250" w:type="pct"/>
            <w:tcMar>
              <w:top w:w="15" w:type="dxa"/>
              <w:left w:w="15" w:type="dxa"/>
              <w:bottom w:w="0" w:type="dxa"/>
              <w:right w:w="15" w:type="dxa"/>
            </w:tcMar>
            <w:vAlign w:val="center"/>
            <w:hideMark/>
          </w:tcPr>
          <w:p w:rsidR="00B9600C" w:rsidRPr="00192DEF" w:rsidRDefault="008B4A97"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027888" w:rsidP="003A6C4A">
            <w:pPr>
              <w:spacing w:after="0" w:line="240" w:lineRule="auto"/>
              <w:rPr>
                <w:rFonts w:eastAsia="Times New Roman" w:cstheme="minorHAnsi"/>
                <w:sz w:val="16"/>
                <w:szCs w:val="16"/>
              </w:rPr>
            </w:pPr>
            <w:r w:rsidRPr="00027888">
              <w:rPr>
                <w:rFonts w:eastAsia="Times New Roman" w:cstheme="minorHAnsi"/>
                <w:sz w:val="16"/>
                <w:szCs w:val="16"/>
              </w:rPr>
              <w:t>STAT 3233</w:t>
            </w:r>
          </w:p>
        </w:tc>
        <w:tc>
          <w:tcPr>
            <w:tcW w:w="1233" w:type="pct"/>
            <w:tcMar>
              <w:top w:w="15" w:type="dxa"/>
              <w:left w:w="15" w:type="dxa"/>
              <w:bottom w:w="0" w:type="dxa"/>
              <w:right w:w="15" w:type="dxa"/>
            </w:tcMar>
            <w:hideMark/>
          </w:tcPr>
          <w:p w:rsidR="00B9600C" w:rsidRPr="00192DEF" w:rsidRDefault="00027888" w:rsidP="003A6C4A">
            <w:pPr>
              <w:spacing w:after="0" w:line="240" w:lineRule="auto"/>
              <w:rPr>
                <w:rFonts w:eastAsia="Times New Roman" w:cstheme="minorHAnsi"/>
                <w:sz w:val="16"/>
                <w:szCs w:val="16"/>
              </w:rPr>
            </w:pPr>
            <w:r w:rsidRPr="00027888">
              <w:rPr>
                <w:rFonts w:eastAsia="Times New Roman" w:cstheme="minorHAnsi"/>
                <w:sz w:val="16"/>
                <w:szCs w:val="16"/>
              </w:rPr>
              <w:t>Applied Statistics</w:t>
            </w:r>
          </w:p>
        </w:tc>
        <w:tc>
          <w:tcPr>
            <w:tcW w:w="249" w:type="pct"/>
            <w:tcMar>
              <w:top w:w="15" w:type="dxa"/>
              <w:left w:w="15" w:type="dxa"/>
              <w:bottom w:w="0" w:type="dxa"/>
              <w:right w:w="15" w:type="dxa"/>
            </w:tcMar>
            <w:vAlign w:val="center"/>
            <w:hideMark/>
          </w:tcPr>
          <w:p w:rsidR="00B9600C" w:rsidRPr="00192DEF" w:rsidRDefault="00642EC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8B4A97" w:rsidP="003A6C4A">
            <w:pPr>
              <w:spacing w:after="0" w:line="240" w:lineRule="auto"/>
              <w:rPr>
                <w:rFonts w:eastAsia="Times New Roman" w:cstheme="minorHAnsi"/>
                <w:sz w:val="16"/>
                <w:szCs w:val="16"/>
              </w:rPr>
            </w:pPr>
            <w:r>
              <w:rPr>
                <w:rFonts w:eastAsia="Times New Roman" w:cstheme="minorHAnsi"/>
                <w:sz w:val="16"/>
                <w:szCs w:val="16"/>
              </w:rPr>
              <w:t>PSY 3703</w:t>
            </w:r>
          </w:p>
        </w:tc>
        <w:tc>
          <w:tcPr>
            <w:tcW w:w="1187" w:type="pct"/>
            <w:tcMar>
              <w:top w:w="15" w:type="dxa"/>
              <w:left w:w="15" w:type="dxa"/>
              <w:bottom w:w="0" w:type="dxa"/>
              <w:right w:w="15" w:type="dxa"/>
            </w:tcMar>
            <w:hideMark/>
          </w:tcPr>
          <w:p w:rsidR="00B9600C" w:rsidRPr="00192DEF" w:rsidRDefault="008B4A97" w:rsidP="003A6C4A">
            <w:pPr>
              <w:spacing w:after="0" w:line="240" w:lineRule="auto"/>
              <w:rPr>
                <w:rFonts w:eastAsia="Times New Roman" w:cstheme="minorHAnsi"/>
                <w:sz w:val="16"/>
                <w:szCs w:val="16"/>
              </w:rPr>
            </w:pPr>
            <w:r>
              <w:rPr>
                <w:rFonts w:eastAsia="Times New Roman" w:cstheme="minorHAnsi"/>
                <w:sz w:val="16"/>
                <w:szCs w:val="16"/>
              </w:rPr>
              <w:t>Educational Psychology</w:t>
            </w:r>
          </w:p>
        </w:tc>
        <w:tc>
          <w:tcPr>
            <w:tcW w:w="250" w:type="pct"/>
            <w:tcMar>
              <w:top w:w="15" w:type="dxa"/>
              <w:left w:w="15" w:type="dxa"/>
              <w:bottom w:w="0" w:type="dxa"/>
              <w:right w:w="15" w:type="dxa"/>
            </w:tcMar>
            <w:vAlign w:val="center"/>
            <w:hideMark/>
          </w:tcPr>
          <w:p w:rsidR="00B9600C" w:rsidRPr="00192DEF" w:rsidRDefault="008B4A97"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642EC2" w:rsidP="003A6C4A">
            <w:pPr>
              <w:spacing w:after="0" w:line="240" w:lineRule="auto"/>
              <w:rPr>
                <w:rFonts w:eastAsia="Times New Roman" w:cstheme="minorHAnsi"/>
                <w:sz w:val="16"/>
                <w:szCs w:val="16"/>
              </w:rPr>
            </w:pPr>
            <w:r>
              <w:rPr>
                <w:rFonts w:eastAsia="Times New Roman" w:cstheme="minorHAnsi"/>
                <w:sz w:val="16"/>
                <w:szCs w:val="16"/>
              </w:rPr>
              <w:t>*</w:t>
            </w:r>
            <w:r w:rsidR="00D61746">
              <w:rPr>
                <w:rFonts w:eastAsia="Times New Roman" w:cstheme="minorHAnsi"/>
                <w:sz w:val="16"/>
                <w:szCs w:val="16"/>
              </w:rPr>
              <w:t>*</w:t>
            </w:r>
            <w:r w:rsidR="00376B00">
              <w:rPr>
                <w:rFonts w:eastAsia="Times New Roman" w:cstheme="minorHAnsi"/>
                <w:sz w:val="16"/>
                <w:szCs w:val="16"/>
              </w:rPr>
              <w:t>*</w:t>
            </w:r>
            <w:r>
              <w:rPr>
                <w:rFonts w:eastAsia="Times New Roman" w:cstheme="minorHAnsi"/>
                <w:sz w:val="16"/>
                <w:szCs w:val="16"/>
              </w:rPr>
              <w:t>EDAG 4623</w:t>
            </w:r>
          </w:p>
        </w:tc>
        <w:tc>
          <w:tcPr>
            <w:tcW w:w="1233" w:type="pct"/>
            <w:tcMar>
              <w:top w:w="15" w:type="dxa"/>
              <w:left w:w="15" w:type="dxa"/>
              <w:bottom w:w="0" w:type="dxa"/>
              <w:right w:w="15" w:type="dxa"/>
            </w:tcMar>
            <w:hideMark/>
          </w:tcPr>
          <w:p w:rsidR="00B9600C" w:rsidRPr="00192DEF" w:rsidRDefault="00642EC2" w:rsidP="003A6C4A">
            <w:pPr>
              <w:spacing w:after="0" w:line="240" w:lineRule="auto"/>
              <w:rPr>
                <w:rFonts w:eastAsia="Times New Roman" w:cstheme="minorHAnsi"/>
                <w:sz w:val="16"/>
                <w:szCs w:val="16"/>
              </w:rPr>
            </w:pPr>
            <w:r>
              <w:rPr>
                <w:rFonts w:eastAsia="Times New Roman" w:cstheme="minorHAnsi"/>
                <w:sz w:val="16"/>
                <w:szCs w:val="16"/>
              </w:rPr>
              <w:t>Special Methods of Teaching AG Education</w:t>
            </w:r>
          </w:p>
        </w:tc>
        <w:tc>
          <w:tcPr>
            <w:tcW w:w="249" w:type="pct"/>
            <w:tcMar>
              <w:top w:w="15" w:type="dxa"/>
              <w:left w:w="15" w:type="dxa"/>
              <w:bottom w:w="0" w:type="dxa"/>
              <w:right w:w="15" w:type="dxa"/>
            </w:tcMar>
            <w:vAlign w:val="center"/>
            <w:hideMark/>
          </w:tcPr>
          <w:p w:rsidR="00B9600C" w:rsidRPr="00192DEF" w:rsidRDefault="00642EC2"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0856FE" w:rsidP="003A6C4A">
            <w:pPr>
              <w:spacing w:after="0" w:line="240" w:lineRule="auto"/>
              <w:rPr>
                <w:rFonts w:eastAsia="Times New Roman" w:cstheme="minorHAnsi"/>
                <w:sz w:val="16"/>
                <w:szCs w:val="16"/>
              </w:rPr>
            </w:pPr>
            <w:r>
              <w:rPr>
                <w:rFonts w:eastAsia="Times New Roman" w:cstheme="minorHAnsi"/>
                <w:sz w:val="16"/>
                <w:szCs w:val="16"/>
              </w:rPr>
              <w:t>AGRI 3813</w:t>
            </w:r>
          </w:p>
        </w:tc>
        <w:tc>
          <w:tcPr>
            <w:tcW w:w="1187" w:type="pct"/>
            <w:tcMar>
              <w:top w:w="15" w:type="dxa"/>
              <w:left w:w="15" w:type="dxa"/>
              <w:bottom w:w="0" w:type="dxa"/>
              <w:right w:w="15" w:type="dxa"/>
            </w:tcMar>
            <w:hideMark/>
          </w:tcPr>
          <w:p w:rsidR="00B9600C" w:rsidRPr="00192DEF" w:rsidRDefault="000856FE" w:rsidP="003A6C4A">
            <w:pPr>
              <w:spacing w:after="0" w:line="240" w:lineRule="auto"/>
              <w:rPr>
                <w:rFonts w:eastAsia="Times New Roman" w:cstheme="minorHAnsi"/>
                <w:sz w:val="16"/>
                <w:szCs w:val="16"/>
              </w:rPr>
            </w:pPr>
            <w:r>
              <w:rPr>
                <w:rFonts w:eastAsia="Times New Roman" w:cstheme="minorHAnsi"/>
                <w:sz w:val="16"/>
                <w:szCs w:val="16"/>
              </w:rPr>
              <w:t>Agricultural Biosystems I</w:t>
            </w:r>
          </w:p>
        </w:tc>
        <w:tc>
          <w:tcPr>
            <w:tcW w:w="250" w:type="pct"/>
            <w:tcMar>
              <w:top w:w="15" w:type="dxa"/>
              <w:left w:w="15" w:type="dxa"/>
              <w:bottom w:w="0" w:type="dxa"/>
              <w:right w:w="15" w:type="dxa"/>
            </w:tcMar>
            <w:vAlign w:val="center"/>
            <w:hideMark/>
          </w:tcPr>
          <w:p w:rsidR="00B9600C" w:rsidRPr="00192DEF" w:rsidRDefault="008B4A97"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336334" w:rsidP="003A6C4A">
            <w:pPr>
              <w:spacing w:after="0" w:line="240" w:lineRule="auto"/>
              <w:rPr>
                <w:rFonts w:eastAsia="Times New Roman" w:cstheme="minorHAnsi"/>
                <w:sz w:val="16"/>
                <w:szCs w:val="16"/>
              </w:rPr>
            </w:pPr>
            <w:r>
              <w:rPr>
                <w:rFonts w:eastAsia="Times New Roman" w:cstheme="minorHAnsi"/>
                <w:sz w:val="16"/>
                <w:szCs w:val="16"/>
              </w:rPr>
              <w:t>EDA</w:t>
            </w:r>
            <w:r w:rsidR="00AF2A45">
              <w:rPr>
                <w:rFonts w:eastAsia="Times New Roman" w:cstheme="minorHAnsi"/>
                <w:sz w:val="16"/>
                <w:szCs w:val="16"/>
              </w:rPr>
              <w:t>33</w:t>
            </w:r>
          </w:p>
        </w:tc>
        <w:tc>
          <w:tcPr>
            <w:tcW w:w="1233" w:type="pct"/>
            <w:tcMar>
              <w:top w:w="15" w:type="dxa"/>
              <w:left w:w="15" w:type="dxa"/>
              <w:bottom w:w="0" w:type="dxa"/>
              <w:right w:w="15" w:type="dxa"/>
            </w:tcMar>
            <w:hideMark/>
          </w:tcPr>
          <w:p w:rsidR="00B9600C" w:rsidRPr="00192DEF" w:rsidRDefault="00AF2A45" w:rsidP="003A6C4A">
            <w:pPr>
              <w:spacing w:after="0" w:line="240" w:lineRule="auto"/>
              <w:rPr>
                <w:rFonts w:eastAsia="Times New Roman" w:cstheme="minorHAnsi"/>
                <w:sz w:val="16"/>
                <w:szCs w:val="16"/>
              </w:rPr>
            </w:pPr>
            <w:r>
              <w:rPr>
                <w:rFonts w:eastAsia="Times New Roman" w:cstheme="minorHAnsi"/>
                <w:sz w:val="16"/>
                <w:szCs w:val="16"/>
              </w:rPr>
              <w:t>Methods of Teaching Ag Mechanics</w:t>
            </w:r>
          </w:p>
        </w:tc>
        <w:tc>
          <w:tcPr>
            <w:tcW w:w="249" w:type="pct"/>
            <w:tcMar>
              <w:top w:w="15" w:type="dxa"/>
              <w:left w:w="15" w:type="dxa"/>
              <w:bottom w:w="0" w:type="dxa"/>
              <w:right w:w="15" w:type="dxa"/>
            </w:tcMar>
            <w:vAlign w:val="center"/>
            <w:hideMark/>
          </w:tcPr>
          <w:p w:rsidR="00B9600C" w:rsidRPr="00192DEF" w:rsidRDefault="00AF2A45"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BE1F79" w:rsidP="003A6C4A">
            <w:pPr>
              <w:spacing w:after="0" w:line="240" w:lineRule="auto"/>
              <w:rPr>
                <w:rFonts w:eastAsia="Times New Roman" w:cstheme="minorHAnsi"/>
                <w:sz w:val="16"/>
                <w:szCs w:val="16"/>
              </w:rPr>
            </w:pPr>
            <w:r>
              <w:rPr>
                <w:rFonts w:eastAsia="Times New Roman" w:cstheme="minorHAnsi"/>
                <w:sz w:val="16"/>
                <w:szCs w:val="16"/>
              </w:rPr>
              <w:t xml:space="preserve">AGED </w:t>
            </w:r>
            <w:r w:rsidR="00336334">
              <w:rPr>
                <w:rFonts w:eastAsia="Times New Roman" w:cstheme="minorHAnsi"/>
                <w:sz w:val="16"/>
                <w:szCs w:val="16"/>
              </w:rPr>
              <w:t xml:space="preserve"> 2453</w:t>
            </w:r>
          </w:p>
        </w:tc>
        <w:tc>
          <w:tcPr>
            <w:tcW w:w="1187" w:type="pct"/>
            <w:tcMar>
              <w:top w:w="15" w:type="dxa"/>
              <w:left w:w="15" w:type="dxa"/>
              <w:bottom w:w="0" w:type="dxa"/>
              <w:right w:w="15" w:type="dxa"/>
            </w:tcMar>
            <w:hideMark/>
          </w:tcPr>
          <w:p w:rsidR="00B9600C" w:rsidRPr="00192DEF" w:rsidRDefault="00336334" w:rsidP="003A6C4A">
            <w:pPr>
              <w:spacing w:after="0" w:line="240" w:lineRule="auto"/>
              <w:rPr>
                <w:rFonts w:eastAsia="Times New Roman" w:cstheme="minorHAnsi"/>
                <w:sz w:val="16"/>
                <w:szCs w:val="16"/>
              </w:rPr>
            </w:pPr>
            <w:r>
              <w:rPr>
                <w:rFonts w:eastAsia="Times New Roman" w:cstheme="minorHAnsi"/>
                <w:sz w:val="16"/>
                <w:szCs w:val="16"/>
              </w:rPr>
              <w:t xml:space="preserve">Appl. Of Welding </w:t>
            </w:r>
            <w:r w:rsidR="00C50F38">
              <w:rPr>
                <w:rFonts w:eastAsia="Times New Roman" w:cstheme="minorHAnsi"/>
                <w:sz w:val="16"/>
                <w:szCs w:val="16"/>
              </w:rPr>
              <w:t>Technology</w:t>
            </w:r>
            <w:bookmarkStart w:id="0" w:name="_GoBack"/>
            <w:bookmarkEnd w:id="0"/>
          </w:p>
        </w:tc>
        <w:tc>
          <w:tcPr>
            <w:tcW w:w="250" w:type="pct"/>
            <w:tcMar>
              <w:top w:w="15" w:type="dxa"/>
              <w:left w:w="15" w:type="dxa"/>
              <w:bottom w:w="0" w:type="dxa"/>
              <w:right w:w="15" w:type="dxa"/>
            </w:tcMar>
            <w:vAlign w:val="center"/>
            <w:hideMark/>
          </w:tcPr>
          <w:p w:rsidR="00B9600C" w:rsidRPr="00192DEF" w:rsidRDefault="008B4A97"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0856FE" w:rsidP="003A6C4A">
            <w:pPr>
              <w:spacing w:after="0" w:line="240" w:lineRule="auto"/>
              <w:rPr>
                <w:rFonts w:eastAsia="Times New Roman" w:cstheme="minorHAnsi"/>
                <w:sz w:val="16"/>
                <w:szCs w:val="16"/>
              </w:rPr>
            </w:pPr>
            <w:r>
              <w:rPr>
                <w:rFonts w:eastAsia="Times New Roman" w:cstheme="minorHAnsi"/>
                <w:sz w:val="16"/>
                <w:szCs w:val="16"/>
              </w:rPr>
              <w:t>AGRI 3823</w:t>
            </w:r>
          </w:p>
        </w:tc>
        <w:tc>
          <w:tcPr>
            <w:tcW w:w="1233" w:type="pct"/>
            <w:tcMar>
              <w:top w:w="15" w:type="dxa"/>
              <w:left w:w="15" w:type="dxa"/>
              <w:bottom w:w="0" w:type="dxa"/>
              <w:right w:w="15" w:type="dxa"/>
            </w:tcMar>
            <w:hideMark/>
          </w:tcPr>
          <w:p w:rsidR="00B9600C" w:rsidRPr="00192DEF" w:rsidRDefault="000856FE" w:rsidP="003A6C4A">
            <w:pPr>
              <w:spacing w:after="0" w:line="240" w:lineRule="auto"/>
              <w:rPr>
                <w:rFonts w:eastAsia="Times New Roman" w:cstheme="minorHAnsi"/>
                <w:sz w:val="16"/>
                <w:szCs w:val="16"/>
              </w:rPr>
            </w:pPr>
            <w:r>
              <w:rPr>
                <w:rFonts w:eastAsia="Times New Roman" w:cstheme="minorHAnsi"/>
                <w:sz w:val="16"/>
                <w:szCs w:val="16"/>
              </w:rPr>
              <w:t>Ag Biosystems II</w:t>
            </w:r>
          </w:p>
        </w:tc>
        <w:tc>
          <w:tcPr>
            <w:tcW w:w="249" w:type="pct"/>
            <w:tcMar>
              <w:top w:w="15" w:type="dxa"/>
              <w:left w:w="15" w:type="dxa"/>
              <w:bottom w:w="0" w:type="dxa"/>
              <w:right w:w="15" w:type="dxa"/>
            </w:tcMar>
            <w:vAlign w:val="center"/>
            <w:hideMark/>
          </w:tcPr>
          <w:p w:rsidR="00B9600C" w:rsidRPr="00192DEF" w:rsidRDefault="000856F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8"/>
          <w:jc w:val="center"/>
        </w:trPr>
        <w:tc>
          <w:tcPr>
            <w:tcW w:w="509" w:type="pct"/>
            <w:tcMar>
              <w:top w:w="15" w:type="dxa"/>
              <w:left w:w="15" w:type="dxa"/>
              <w:bottom w:w="0" w:type="dxa"/>
              <w:right w:w="15" w:type="dxa"/>
            </w:tcMar>
            <w:hideMark/>
          </w:tcPr>
          <w:p w:rsidR="00B9600C" w:rsidRPr="00192DEF" w:rsidRDefault="008B4A97" w:rsidP="003A6C4A">
            <w:pPr>
              <w:spacing w:after="0" w:line="240" w:lineRule="auto"/>
              <w:rPr>
                <w:rFonts w:eastAsia="Times New Roman" w:cstheme="minorHAnsi"/>
                <w:sz w:val="16"/>
                <w:szCs w:val="16"/>
              </w:rPr>
            </w:pPr>
            <w:r>
              <w:rPr>
                <w:rFonts w:eastAsia="Times New Roman" w:cstheme="minorHAnsi"/>
                <w:sz w:val="16"/>
                <w:szCs w:val="16"/>
              </w:rPr>
              <w:lastRenderedPageBreak/>
              <w:t>AGED 4462</w:t>
            </w:r>
          </w:p>
        </w:tc>
        <w:tc>
          <w:tcPr>
            <w:tcW w:w="1187" w:type="pct"/>
            <w:tcMar>
              <w:top w:w="15" w:type="dxa"/>
              <w:left w:w="15" w:type="dxa"/>
              <w:bottom w:w="0" w:type="dxa"/>
              <w:right w:w="15" w:type="dxa"/>
            </w:tcMar>
            <w:hideMark/>
          </w:tcPr>
          <w:p w:rsidR="00B9600C" w:rsidRPr="00192DEF" w:rsidRDefault="008B4A97" w:rsidP="003A6C4A">
            <w:pPr>
              <w:spacing w:after="0" w:line="240" w:lineRule="auto"/>
              <w:rPr>
                <w:rFonts w:eastAsia="Times New Roman" w:cstheme="minorHAnsi"/>
                <w:sz w:val="16"/>
                <w:szCs w:val="16"/>
              </w:rPr>
            </w:pPr>
            <w:r>
              <w:rPr>
                <w:rFonts w:eastAsia="Times New Roman" w:cstheme="minorHAnsi"/>
                <w:sz w:val="16"/>
                <w:szCs w:val="16"/>
              </w:rPr>
              <w:t>AG Youth Organizations</w:t>
            </w:r>
          </w:p>
        </w:tc>
        <w:tc>
          <w:tcPr>
            <w:tcW w:w="250" w:type="pct"/>
            <w:tcMar>
              <w:top w:w="15" w:type="dxa"/>
              <w:left w:w="15" w:type="dxa"/>
              <w:bottom w:w="0" w:type="dxa"/>
              <w:right w:w="15" w:type="dxa"/>
            </w:tcMar>
            <w:vAlign w:val="center"/>
            <w:hideMark/>
          </w:tcPr>
          <w:p w:rsidR="00B9600C" w:rsidRPr="00192DEF" w:rsidRDefault="008B4A97" w:rsidP="003A6C4A">
            <w:pPr>
              <w:spacing w:after="0" w:line="240" w:lineRule="auto"/>
              <w:jc w:val="center"/>
              <w:rPr>
                <w:rFonts w:eastAsia="Times New Roman" w:cstheme="minorHAnsi"/>
                <w:sz w:val="16"/>
                <w:szCs w:val="16"/>
              </w:rPr>
            </w:pPr>
            <w:r>
              <w:rPr>
                <w:rFonts w:eastAsia="Times New Roman" w:cstheme="minorHAnsi"/>
                <w:sz w:val="16"/>
                <w:szCs w:val="16"/>
              </w:rPr>
              <w:t>2</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376B00" w:rsidP="003A6C4A">
            <w:pPr>
              <w:spacing w:after="0" w:line="240" w:lineRule="auto"/>
              <w:rPr>
                <w:rFonts w:eastAsia="Times New Roman" w:cstheme="minorHAnsi"/>
                <w:sz w:val="16"/>
                <w:szCs w:val="16"/>
              </w:rPr>
            </w:pPr>
            <w:r>
              <w:rPr>
                <w:rFonts w:eastAsia="Times New Roman" w:cstheme="minorHAnsi"/>
                <w:sz w:val="16"/>
                <w:szCs w:val="16"/>
              </w:rPr>
              <w:t>**</w:t>
            </w:r>
            <w:r w:rsidR="000856FE" w:rsidRPr="000856FE">
              <w:rPr>
                <w:rFonts w:eastAsia="Times New Roman" w:cstheme="minorHAnsi"/>
                <w:sz w:val="16"/>
                <w:szCs w:val="16"/>
              </w:rPr>
              <w:t>AGED Program  Electives</w:t>
            </w:r>
          </w:p>
        </w:tc>
        <w:tc>
          <w:tcPr>
            <w:tcW w:w="1233" w:type="pct"/>
            <w:tcMar>
              <w:top w:w="15" w:type="dxa"/>
              <w:left w:w="15" w:type="dxa"/>
              <w:bottom w:w="0" w:type="dxa"/>
              <w:right w:w="15" w:type="dxa"/>
            </w:tcMar>
            <w:hideMark/>
          </w:tcPr>
          <w:p w:rsidR="00B9600C" w:rsidRPr="00192DEF" w:rsidRDefault="000856FE" w:rsidP="003A6C4A">
            <w:pPr>
              <w:spacing w:after="0" w:line="240" w:lineRule="auto"/>
              <w:rPr>
                <w:rFonts w:eastAsia="Times New Roman" w:cstheme="minorHAnsi"/>
                <w:sz w:val="16"/>
                <w:szCs w:val="16"/>
              </w:rPr>
            </w:pPr>
            <w:r w:rsidRPr="000856FE">
              <w:rPr>
                <w:rFonts w:eastAsia="Times New Roman" w:cstheme="minorHAnsi"/>
                <w:sz w:val="16"/>
                <w:szCs w:val="16"/>
              </w:rPr>
              <w:t>Ag Education Electives- 15 Hours of Upper level Electives in AGRI, AGEC, AGED, ANSC, HORT, PSSC, or TECH (12 hours must be approved by advisor</w:t>
            </w:r>
          </w:p>
        </w:tc>
        <w:tc>
          <w:tcPr>
            <w:tcW w:w="249" w:type="pct"/>
            <w:tcMar>
              <w:top w:w="15" w:type="dxa"/>
              <w:left w:w="15" w:type="dxa"/>
              <w:bottom w:w="0" w:type="dxa"/>
              <w:right w:w="15" w:type="dxa"/>
            </w:tcMar>
            <w:vAlign w:val="center"/>
            <w:hideMark/>
          </w:tcPr>
          <w:p w:rsidR="00B9600C" w:rsidRPr="00192DEF" w:rsidRDefault="000856FE"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336334" w:rsidP="003A6C4A">
            <w:pPr>
              <w:spacing w:after="0" w:line="240" w:lineRule="auto"/>
              <w:rPr>
                <w:rFonts w:eastAsia="Times New Roman" w:cstheme="minorHAnsi"/>
                <w:sz w:val="16"/>
                <w:szCs w:val="16"/>
              </w:rPr>
            </w:pPr>
            <w:r>
              <w:rPr>
                <w:rFonts w:eastAsia="Times New Roman" w:cstheme="minorHAnsi"/>
                <w:sz w:val="16"/>
                <w:szCs w:val="16"/>
              </w:rPr>
              <w:t xml:space="preserve">AGED 3453  </w:t>
            </w:r>
          </w:p>
        </w:tc>
        <w:tc>
          <w:tcPr>
            <w:tcW w:w="1187" w:type="pct"/>
            <w:tcMar>
              <w:top w:w="15" w:type="dxa"/>
              <w:left w:w="15" w:type="dxa"/>
              <w:bottom w:w="0" w:type="dxa"/>
              <w:right w:w="15" w:type="dxa"/>
            </w:tcMar>
            <w:hideMark/>
          </w:tcPr>
          <w:p w:rsidR="00B9600C" w:rsidRPr="00192DEF" w:rsidRDefault="00336334" w:rsidP="003A6C4A">
            <w:pPr>
              <w:spacing w:after="0" w:line="240" w:lineRule="auto"/>
              <w:rPr>
                <w:rFonts w:eastAsia="Times New Roman" w:cstheme="minorHAnsi"/>
                <w:sz w:val="16"/>
                <w:szCs w:val="16"/>
              </w:rPr>
            </w:pPr>
            <w:r>
              <w:rPr>
                <w:rFonts w:eastAsia="Times New Roman" w:cstheme="minorHAnsi"/>
                <w:sz w:val="16"/>
                <w:szCs w:val="16"/>
              </w:rPr>
              <w:t>AG Structural Systems</w:t>
            </w:r>
          </w:p>
        </w:tc>
        <w:tc>
          <w:tcPr>
            <w:tcW w:w="250" w:type="pct"/>
            <w:tcMar>
              <w:top w:w="15" w:type="dxa"/>
              <w:left w:w="15" w:type="dxa"/>
              <w:bottom w:w="0" w:type="dxa"/>
              <w:right w:w="15" w:type="dxa"/>
            </w:tcMar>
            <w:vAlign w:val="center"/>
            <w:hideMark/>
          </w:tcPr>
          <w:p w:rsidR="00B9600C" w:rsidRPr="00192DEF" w:rsidRDefault="00027888"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027888" w:rsidP="003A6C4A">
            <w:pPr>
              <w:spacing w:after="0" w:line="240" w:lineRule="auto"/>
              <w:jc w:val="center"/>
              <w:rPr>
                <w:rFonts w:eastAsia="Times New Roman" w:cstheme="minorHAnsi"/>
              </w:rPr>
            </w:pPr>
            <w:r>
              <w:rPr>
                <w:rFonts w:eastAsia="Times New Roman" w:cstheme="minorHAnsi"/>
              </w:rPr>
              <w:t>17</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027888" w:rsidP="004711A9">
            <w:pPr>
              <w:spacing w:after="0" w:line="240" w:lineRule="auto"/>
              <w:jc w:val="center"/>
              <w:rPr>
                <w:rFonts w:eastAsia="Times New Roman" w:cstheme="minorHAnsi"/>
              </w:rPr>
            </w:pPr>
            <w:r>
              <w:rPr>
                <w:rFonts w:eastAsia="Times New Roman" w:cstheme="minorHAnsi"/>
              </w:rPr>
              <w:t>15</w:t>
            </w:r>
          </w:p>
        </w:tc>
      </w:tr>
      <w:tr w:rsidR="00B9600C" w:rsidRPr="003F2048" w:rsidTr="003A6C4A">
        <w:trPr>
          <w:trHeight w:val="263"/>
          <w:jc w:val="center"/>
        </w:trPr>
        <w:tc>
          <w:tcPr>
            <w:tcW w:w="5000" w:type="pct"/>
            <w:gridSpan w:val="9"/>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Year 4</w:t>
            </w:r>
          </w:p>
        </w:tc>
      </w:tr>
      <w:tr w:rsidR="00B9600C" w:rsidRPr="003F2048" w:rsidTr="003A6C4A">
        <w:trPr>
          <w:trHeight w:val="263"/>
          <w:jc w:val="center"/>
        </w:trPr>
        <w:tc>
          <w:tcPr>
            <w:tcW w:w="2449" w:type="pct"/>
            <w:gridSpan w:val="4"/>
            <w:tcBorders>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Fall Semester</w:t>
            </w:r>
          </w:p>
        </w:tc>
        <w:tc>
          <w:tcPr>
            <w:tcW w:w="60" w:type="pct"/>
            <w:tcBorders>
              <w:top w:val="nil"/>
              <w:left w:val="single" w:sz="4" w:space="0" w:color="auto"/>
              <w:bottom w:val="nil"/>
              <w:righ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rPr>
            </w:pPr>
          </w:p>
        </w:tc>
        <w:tc>
          <w:tcPr>
            <w:tcW w:w="2491" w:type="pct"/>
            <w:gridSpan w:val="4"/>
            <w:tcBorders>
              <w:left w:val="single" w:sz="4" w:space="0" w:color="auto"/>
            </w:tcBorders>
            <w:tcMar>
              <w:top w:w="15" w:type="dxa"/>
              <w:left w:w="15" w:type="dxa"/>
              <w:bottom w:w="0" w:type="dxa"/>
              <w:right w:w="15" w:type="dxa"/>
            </w:tcMar>
          </w:tcPr>
          <w:p w:rsidR="00B9600C" w:rsidRPr="003F2048" w:rsidRDefault="00B9600C" w:rsidP="003A6C4A">
            <w:pPr>
              <w:spacing w:after="0" w:line="240" w:lineRule="auto"/>
              <w:jc w:val="center"/>
              <w:rPr>
                <w:rFonts w:eastAsia="Times New Roman" w:cstheme="minorHAnsi"/>
                <w:b/>
                <w:bCs/>
              </w:rPr>
            </w:pPr>
            <w:r>
              <w:rPr>
                <w:rFonts w:eastAsia="Times New Roman" w:cstheme="minorHAnsi"/>
                <w:b/>
                <w:bCs/>
              </w:rPr>
              <w:t>Spring Semester</w:t>
            </w:r>
          </w:p>
        </w:tc>
      </w:tr>
      <w:tr w:rsidR="0032138C" w:rsidRPr="003F2048" w:rsidTr="003A6C4A">
        <w:trPr>
          <w:trHeight w:val="263"/>
          <w:jc w:val="center"/>
        </w:trPr>
        <w:tc>
          <w:tcPr>
            <w:tcW w:w="50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187"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5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3" w:type="pct"/>
            <w:tcBorders>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rPr>
              <w:t> </w:t>
            </w:r>
          </w:p>
        </w:tc>
        <w:tc>
          <w:tcPr>
            <w:tcW w:w="509" w:type="pct"/>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No.</w:t>
            </w:r>
          </w:p>
        </w:tc>
        <w:tc>
          <w:tcPr>
            <w:tcW w:w="1233"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Course Name</w:t>
            </w:r>
          </w:p>
        </w:tc>
        <w:tc>
          <w:tcPr>
            <w:tcW w:w="249"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proofErr w:type="spellStart"/>
            <w:r w:rsidRPr="003F2048">
              <w:rPr>
                <w:rFonts w:eastAsia="Times New Roman" w:cstheme="minorHAnsi"/>
                <w:b/>
                <w:bCs/>
              </w:rPr>
              <w:t>Hrs</w:t>
            </w:r>
            <w:proofErr w:type="spellEnd"/>
          </w:p>
        </w:tc>
        <w:tc>
          <w:tcPr>
            <w:tcW w:w="500" w:type="pct"/>
            <w:tcMar>
              <w:top w:w="15" w:type="dxa"/>
              <w:left w:w="15" w:type="dxa"/>
              <w:bottom w:w="0" w:type="dxa"/>
              <w:right w:w="15" w:type="dxa"/>
            </w:tcMar>
            <w:hideMark/>
          </w:tcPr>
          <w:p w:rsidR="00B9600C" w:rsidRPr="003F2048" w:rsidRDefault="00B9600C" w:rsidP="003A6C4A">
            <w:pPr>
              <w:spacing w:after="0" w:line="240" w:lineRule="auto"/>
              <w:jc w:val="center"/>
              <w:rPr>
                <w:rFonts w:eastAsia="Times New Roman" w:cstheme="minorHAnsi"/>
              </w:rPr>
            </w:pPr>
            <w:r w:rsidRPr="003F2048">
              <w:rPr>
                <w:rFonts w:eastAsia="Times New Roman" w:cstheme="minorHAnsi"/>
                <w:b/>
                <w:bCs/>
              </w:rPr>
              <w:t>Gen Ed</w:t>
            </w: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AF2A45" w:rsidP="003A6C4A">
            <w:pPr>
              <w:spacing w:after="0" w:line="240" w:lineRule="auto"/>
              <w:rPr>
                <w:rFonts w:eastAsia="Times New Roman" w:cstheme="minorHAnsi"/>
                <w:sz w:val="16"/>
                <w:szCs w:val="16"/>
              </w:rPr>
            </w:pPr>
            <w:r>
              <w:rPr>
                <w:rFonts w:eastAsia="Times New Roman" w:cstheme="minorHAnsi"/>
                <w:sz w:val="16"/>
                <w:szCs w:val="16"/>
              </w:rPr>
              <w:t xml:space="preserve">VOED 4503 </w:t>
            </w:r>
          </w:p>
        </w:tc>
        <w:tc>
          <w:tcPr>
            <w:tcW w:w="1187" w:type="pct"/>
            <w:tcMar>
              <w:top w:w="15" w:type="dxa"/>
              <w:left w:w="15" w:type="dxa"/>
              <w:bottom w:w="0" w:type="dxa"/>
              <w:right w:w="15" w:type="dxa"/>
            </w:tcMar>
            <w:hideMark/>
          </w:tcPr>
          <w:p w:rsidR="00B9600C" w:rsidRPr="00192DEF" w:rsidRDefault="00AF2A45" w:rsidP="003A6C4A">
            <w:pPr>
              <w:spacing w:after="0" w:line="240" w:lineRule="auto"/>
              <w:rPr>
                <w:rFonts w:eastAsia="Times New Roman" w:cstheme="minorHAnsi"/>
                <w:sz w:val="16"/>
                <w:szCs w:val="16"/>
              </w:rPr>
            </w:pPr>
            <w:r>
              <w:rPr>
                <w:rFonts w:eastAsia="Times New Roman" w:cstheme="minorHAnsi"/>
                <w:sz w:val="16"/>
                <w:szCs w:val="16"/>
              </w:rPr>
              <w:t>Foundation of Adult Education in Voc. Education</w:t>
            </w:r>
          </w:p>
        </w:tc>
        <w:tc>
          <w:tcPr>
            <w:tcW w:w="250" w:type="pct"/>
            <w:tcMar>
              <w:top w:w="15" w:type="dxa"/>
              <w:left w:w="15" w:type="dxa"/>
              <w:bottom w:w="0" w:type="dxa"/>
              <w:right w:w="15" w:type="dxa"/>
            </w:tcMar>
            <w:vAlign w:val="center"/>
            <w:hideMark/>
          </w:tcPr>
          <w:p w:rsidR="00B9600C" w:rsidRPr="00192DEF" w:rsidRDefault="00AF2A45"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AF2A45" w:rsidP="003A6C4A">
            <w:pPr>
              <w:spacing w:after="0" w:line="240" w:lineRule="auto"/>
              <w:rPr>
                <w:rFonts w:eastAsia="Times New Roman" w:cstheme="minorHAnsi"/>
                <w:sz w:val="16"/>
                <w:szCs w:val="16"/>
              </w:rPr>
            </w:pPr>
            <w:r>
              <w:rPr>
                <w:rFonts w:eastAsia="Times New Roman" w:cstheme="minorHAnsi"/>
                <w:sz w:val="16"/>
                <w:szCs w:val="16"/>
              </w:rPr>
              <w:t>TIAG 4826</w:t>
            </w:r>
          </w:p>
        </w:tc>
        <w:tc>
          <w:tcPr>
            <w:tcW w:w="1233" w:type="pct"/>
            <w:tcMar>
              <w:top w:w="15" w:type="dxa"/>
              <w:left w:w="15" w:type="dxa"/>
              <w:bottom w:w="0" w:type="dxa"/>
              <w:right w:w="15" w:type="dxa"/>
            </w:tcMar>
            <w:hideMark/>
          </w:tcPr>
          <w:p w:rsidR="00B9600C" w:rsidRPr="00192DEF" w:rsidRDefault="00AF2A45" w:rsidP="003A6C4A">
            <w:pPr>
              <w:spacing w:after="0" w:line="240" w:lineRule="auto"/>
              <w:rPr>
                <w:rFonts w:eastAsia="Times New Roman" w:cstheme="minorHAnsi"/>
                <w:sz w:val="16"/>
                <w:szCs w:val="16"/>
              </w:rPr>
            </w:pPr>
            <w:r>
              <w:rPr>
                <w:rFonts w:eastAsia="Times New Roman" w:cstheme="minorHAnsi"/>
                <w:sz w:val="16"/>
                <w:szCs w:val="16"/>
              </w:rPr>
              <w:t>Teaching Internship in Secondary School</w:t>
            </w:r>
          </w:p>
        </w:tc>
        <w:tc>
          <w:tcPr>
            <w:tcW w:w="249" w:type="pct"/>
            <w:tcMar>
              <w:top w:w="15" w:type="dxa"/>
              <w:left w:w="15" w:type="dxa"/>
              <w:bottom w:w="0" w:type="dxa"/>
              <w:right w:w="15" w:type="dxa"/>
            </w:tcMar>
            <w:vAlign w:val="center"/>
            <w:hideMark/>
          </w:tcPr>
          <w:p w:rsidR="00B9600C" w:rsidRPr="00192DEF" w:rsidRDefault="00AF2A45" w:rsidP="003A6C4A">
            <w:pPr>
              <w:spacing w:after="0" w:line="240" w:lineRule="auto"/>
              <w:jc w:val="center"/>
              <w:rPr>
                <w:rFonts w:eastAsia="Times New Roman" w:cstheme="minorHAnsi"/>
                <w:sz w:val="16"/>
                <w:szCs w:val="16"/>
              </w:rPr>
            </w:pPr>
            <w:r>
              <w:rPr>
                <w:rFonts w:eastAsia="Times New Roman" w:cstheme="minorHAnsi"/>
                <w:sz w:val="16"/>
                <w:szCs w:val="16"/>
              </w:rPr>
              <w:t>12</w:t>
            </w: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376B00" w:rsidP="003A6C4A">
            <w:pPr>
              <w:spacing w:after="0" w:line="240" w:lineRule="auto"/>
              <w:rPr>
                <w:rFonts w:eastAsia="Times New Roman" w:cstheme="minorHAnsi"/>
                <w:sz w:val="16"/>
                <w:szCs w:val="16"/>
              </w:rPr>
            </w:pPr>
            <w:r>
              <w:rPr>
                <w:rFonts w:eastAsia="Times New Roman" w:cstheme="minorHAnsi"/>
                <w:sz w:val="16"/>
                <w:szCs w:val="16"/>
              </w:rPr>
              <w:t>**</w:t>
            </w:r>
            <w:r w:rsidR="0032138C">
              <w:rPr>
                <w:rFonts w:eastAsia="Times New Roman" w:cstheme="minorHAnsi"/>
                <w:sz w:val="16"/>
                <w:szCs w:val="16"/>
              </w:rPr>
              <w:t xml:space="preserve">AGED Program </w:t>
            </w:r>
            <w:r w:rsidR="00AF2A45">
              <w:rPr>
                <w:rFonts w:eastAsia="Times New Roman" w:cstheme="minorHAnsi"/>
                <w:sz w:val="16"/>
                <w:szCs w:val="16"/>
              </w:rPr>
              <w:t xml:space="preserve"> Electives</w:t>
            </w:r>
          </w:p>
        </w:tc>
        <w:tc>
          <w:tcPr>
            <w:tcW w:w="1187" w:type="pct"/>
            <w:tcMar>
              <w:top w:w="15" w:type="dxa"/>
              <w:left w:w="15" w:type="dxa"/>
              <w:bottom w:w="0" w:type="dxa"/>
              <w:right w:w="15" w:type="dxa"/>
            </w:tcMar>
            <w:hideMark/>
          </w:tcPr>
          <w:p w:rsidR="00B9600C" w:rsidRPr="00192DEF" w:rsidRDefault="00AF2A45" w:rsidP="003A6C4A">
            <w:pPr>
              <w:spacing w:after="0" w:line="240" w:lineRule="auto"/>
              <w:rPr>
                <w:rFonts w:eastAsia="Times New Roman" w:cstheme="minorHAnsi"/>
                <w:sz w:val="16"/>
                <w:szCs w:val="16"/>
              </w:rPr>
            </w:pPr>
            <w:r w:rsidRPr="00AF2A45">
              <w:rPr>
                <w:rFonts w:eastAsia="Times New Roman" w:cstheme="minorHAnsi"/>
                <w:sz w:val="16"/>
                <w:szCs w:val="16"/>
              </w:rPr>
              <w:t xml:space="preserve">Ag Education </w:t>
            </w:r>
            <w:r w:rsidR="00CA50A5">
              <w:rPr>
                <w:rFonts w:eastAsia="Times New Roman" w:cstheme="minorHAnsi"/>
                <w:sz w:val="16"/>
                <w:szCs w:val="16"/>
              </w:rPr>
              <w:t>Electives- 15</w:t>
            </w:r>
            <w:r w:rsidRPr="00AF2A45">
              <w:rPr>
                <w:rFonts w:eastAsia="Times New Roman" w:cstheme="minorHAnsi"/>
                <w:sz w:val="16"/>
                <w:szCs w:val="16"/>
              </w:rPr>
              <w:t xml:space="preserve"> Hours of Upper level Electives in AGRI, AGEC, AGED, ANSC, HORT, PSSC, or TECH (12 hours must be approved by advisor</w:t>
            </w:r>
          </w:p>
        </w:tc>
        <w:tc>
          <w:tcPr>
            <w:tcW w:w="250" w:type="pct"/>
            <w:tcMar>
              <w:top w:w="15" w:type="dxa"/>
              <w:left w:w="15" w:type="dxa"/>
              <w:bottom w:w="0" w:type="dxa"/>
              <w:right w:w="15" w:type="dxa"/>
            </w:tcMar>
            <w:vAlign w:val="center"/>
            <w:hideMark/>
          </w:tcPr>
          <w:p w:rsidR="00B9600C" w:rsidRPr="00192DEF" w:rsidRDefault="00D97912" w:rsidP="003A6C4A">
            <w:pPr>
              <w:spacing w:after="0" w:line="240" w:lineRule="auto"/>
              <w:jc w:val="center"/>
              <w:rPr>
                <w:rFonts w:eastAsia="Times New Roman" w:cstheme="minorHAnsi"/>
                <w:sz w:val="16"/>
                <w:szCs w:val="16"/>
              </w:rPr>
            </w:pPr>
            <w:r>
              <w:rPr>
                <w:rFonts w:eastAsia="Times New Roman" w:cstheme="minorHAnsi"/>
                <w:sz w:val="16"/>
                <w:szCs w:val="16"/>
              </w:rPr>
              <w:t>6</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0856FE" w:rsidP="003A6C4A">
            <w:pPr>
              <w:spacing w:after="0" w:line="240" w:lineRule="auto"/>
              <w:rPr>
                <w:rFonts w:eastAsia="Times New Roman" w:cstheme="minorHAnsi"/>
                <w:sz w:val="16"/>
                <w:szCs w:val="16"/>
              </w:rPr>
            </w:pPr>
            <w:r>
              <w:rPr>
                <w:rFonts w:eastAsia="Times New Roman" w:cstheme="minorHAnsi"/>
                <w:sz w:val="16"/>
                <w:szCs w:val="16"/>
              </w:rPr>
              <w:t>AGRI 4</w:t>
            </w:r>
            <w:r w:rsidR="00BE1F79">
              <w:rPr>
                <w:rFonts w:eastAsia="Times New Roman" w:cstheme="minorHAnsi"/>
                <w:sz w:val="16"/>
                <w:szCs w:val="16"/>
              </w:rPr>
              <w:t>723</w:t>
            </w:r>
          </w:p>
        </w:tc>
        <w:tc>
          <w:tcPr>
            <w:tcW w:w="1187" w:type="pct"/>
            <w:tcMar>
              <w:top w:w="15" w:type="dxa"/>
              <w:left w:w="15" w:type="dxa"/>
              <w:bottom w:w="0" w:type="dxa"/>
              <w:right w:w="15" w:type="dxa"/>
            </w:tcMar>
            <w:hideMark/>
          </w:tcPr>
          <w:p w:rsidR="00B9600C" w:rsidRPr="00192DEF" w:rsidRDefault="00BE1F79" w:rsidP="003A6C4A">
            <w:pPr>
              <w:spacing w:after="0" w:line="240" w:lineRule="auto"/>
              <w:rPr>
                <w:rFonts w:eastAsia="Times New Roman" w:cstheme="minorHAnsi"/>
                <w:sz w:val="16"/>
                <w:szCs w:val="16"/>
              </w:rPr>
            </w:pPr>
            <w:r>
              <w:rPr>
                <w:rFonts w:eastAsia="Times New Roman" w:cstheme="minorHAnsi"/>
                <w:sz w:val="16"/>
                <w:szCs w:val="16"/>
              </w:rPr>
              <w:t xml:space="preserve">AG Connections </w:t>
            </w:r>
          </w:p>
        </w:tc>
        <w:tc>
          <w:tcPr>
            <w:tcW w:w="250" w:type="pct"/>
            <w:tcMar>
              <w:top w:w="15" w:type="dxa"/>
              <w:left w:w="15" w:type="dxa"/>
              <w:bottom w:w="0" w:type="dxa"/>
              <w:right w:w="15" w:type="dxa"/>
            </w:tcMar>
            <w:vAlign w:val="center"/>
            <w:hideMark/>
          </w:tcPr>
          <w:p w:rsidR="00B9600C" w:rsidRPr="00192DEF" w:rsidRDefault="00BE1F79" w:rsidP="003A6C4A">
            <w:pPr>
              <w:spacing w:after="0" w:line="240" w:lineRule="auto"/>
              <w:jc w:val="center"/>
              <w:rPr>
                <w:rFonts w:eastAsia="Times New Roman" w:cstheme="minorHAnsi"/>
                <w:sz w:val="16"/>
                <w:szCs w:val="16"/>
              </w:rPr>
            </w:pPr>
            <w:r>
              <w:rPr>
                <w:rFonts w:eastAsia="Times New Roman" w:cstheme="minorHAnsi"/>
                <w:sz w:val="16"/>
                <w:szCs w:val="16"/>
              </w:rPr>
              <w:t>3</w:t>
            </w: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8"/>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32138C" w:rsidRPr="003F2048" w:rsidTr="003A6C4A">
        <w:trPr>
          <w:trHeight w:val="263"/>
          <w:jc w:val="center"/>
        </w:trPr>
        <w:tc>
          <w:tcPr>
            <w:tcW w:w="509"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187"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50"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3" w:type="pct"/>
            <w:tcBorders>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509" w:type="pct"/>
            <w:tcBorders>
              <w:left w:val="single" w:sz="4" w:space="0" w:color="auto"/>
            </w:tcBorders>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1233" w:type="pct"/>
            <w:tcMar>
              <w:top w:w="15" w:type="dxa"/>
              <w:left w:w="15" w:type="dxa"/>
              <w:bottom w:w="0" w:type="dxa"/>
              <w:right w:w="15" w:type="dxa"/>
            </w:tcMar>
            <w:hideMark/>
          </w:tcPr>
          <w:p w:rsidR="00B9600C" w:rsidRPr="00192DEF" w:rsidRDefault="00B9600C" w:rsidP="003A6C4A">
            <w:pPr>
              <w:spacing w:after="0" w:line="240" w:lineRule="auto"/>
              <w:rPr>
                <w:rFonts w:eastAsia="Times New Roman" w:cstheme="minorHAnsi"/>
                <w:sz w:val="16"/>
                <w:szCs w:val="16"/>
              </w:rPr>
            </w:pPr>
          </w:p>
        </w:tc>
        <w:tc>
          <w:tcPr>
            <w:tcW w:w="249" w:type="pct"/>
            <w:tcMar>
              <w:top w:w="15" w:type="dxa"/>
              <w:left w:w="15" w:type="dxa"/>
              <w:bottom w:w="0" w:type="dxa"/>
              <w:right w:w="15" w:type="dxa"/>
            </w:tcMar>
            <w:vAlign w:val="center"/>
            <w:hideMark/>
          </w:tcPr>
          <w:p w:rsidR="00B9600C" w:rsidRPr="00192DEF" w:rsidRDefault="00B9600C" w:rsidP="003A6C4A">
            <w:pPr>
              <w:spacing w:after="0" w:line="240" w:lineRule="auto"/>
              <w:jc w:val="center"/>
              <w:rPr>
                <w:rFonts w:eastAsia="Times New Roman" w:cstheme="minorHAnsi"/>
                <w:sz w:val="16"/>
                <w:szCs w:val="16"/>
              </w:rPr>
            </w:pPr>
          </w:p>
        </w:tc>
        <w:tc>
          <w:tcPr>
            <w:tcW w:w="500" w:type="pct"/>
            <w:tcMar>
              <w:top w:w="15" w:type="dxa"/>
              <w:left w:w="15" w:type="dxa"/>
              <w:bottom w:w="0" w:type="dxa"/>
              <w:right w:w="15" w:type="dxa"/>
            </w:tcMar>
            <w:hideMark/>
          </w:tcPr>
          <w:p w:rsidR="00B9600C" w:rsidRPr="00192DEF" w:rsidRDefault="00B9600C" w:rsidP="003A6C4A">
            <w:pPr>
              <w:spacing w:after="0" w:line="240" w:lineRule="auto"/>
              <w:jc w:val="center"/>
              <w:rPr>
                <w:rFonts w:eastAsia="Times New Roman" w:cstheme="minorHAnsi"/>
                <w:sz w:val="16"/>
                <w:szCs w:val="16"/>
              </w:rPr>
            </w:pPr>
          </w:p>
        </w:tc>
      </w:tr>
      <w:tr w:rsidR="004711A9" w:rsidRPr="003F2048" w:rsidTr="004711A9">
        <w:trPr>
          <w:trHeight w:val="263"/>
          <w:jc w:val="center"/>
        </w:trPr>
        <w:tc>
          <w:tcPr>
            <w:tcW w:w="1696" w:type="pct"/>
            <w:gridSpan w:val="2"/>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Pr>
                <w:rFonts w:eastAsia="Times New Roman" w:cstheme="minorHAnsi"/>
                <w:b/>
                <w:bCs/>
              </w:rPr>
              <w:t xml:space="preserve">Total Hours: </w:t>
            </w:r>
          </w:p>
        </w:tc>
        <w:tc>
          <w:tcPr>
            <w:tcW w:w="753" w:type="pct"/>
            <w:gridSpan w:val="2"/>
            <w:tcBorders>
              <w:right w:val="single" w:sz="4" w:space="0" w:color="auto"/>
            </w:tcBorders>
            <w:tcMar>
              <w:top w:w="15" w:type="dxa"/>
              <w:left w:w="15" w:type="dxa"/>
              <w:bottom w:w="0" w:type="dxa"/>
              <w:right w:w="15" w:type="dxa"/>
            </w:tcMar>
            <w:vAlign w:val="center"/>
            <w:hideMark/>
          </w:tcPr>
          <w:p w:rsidR="004711A9" w:rsidRPr="003F2048" w:rsidRDefault="000856FE" w:rsidP="003A6C4A">
            <w:pPr>
              <w:spacing w:after="0" w:line="240" w:lineRule="auto"/>
              <w:jc w:val="center"/>
              <w:rPr>
                <w:rFonts w:eastAsia="Times New Roman" w:cstheme="minorHAnsi"/>
              </w:rPr>
            </w:pPr>
            <w:r>
              <w:rPr>
                <w:rFonts w:eastAsia="Times New Roman" w:cstheme="minorHAnsi"/>
              </w:rPr>
              <w:t>15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4711A9" w:rsidRPr="003F2048" w:rsidRDefault="004711A9"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4711A9" w:rsidRPr="003F2048" w:rsidRDefault="004711A9" w:rsidP="003A6C4A">
            <w:pPr>
              <w:spacing w:after="0" w:line="240" w:lineRule="auto"/>
              <w:jc w:val="right"/>
              <w:rPr>
                <w:rFonts w:eastAsia="Times New Roman" w:cstheme="minorHAnsi"/>
              </w:rPr>
            </w:pPr>
            <w:r w:rsidRPr="003F2048">
              <w:rPr>
                <w:rFonts w:eastAsia="Times New Roman" w:cstheme="minorHAnsi"/>
                <w:b/>
                <w:bCs/>
              </w:rPr>
              <w:t>Total Hours</w:t>
            </w:r>
            <w:r>
              <w:rPr>
                <w:rFonts w:eastAsia="Times New Roman" w:cstheme="minorHAnsi"/>
              </w:rPr>
              <w:t>:</w:t>
            </w:r>
          </w:p>
        </w:tc>
        <w:tc>
          <w:tcPr>
            <w:tcW w:w="749" w:type="pct"/>
            <w:gridSpan w:val="2"/>
            <w:tcMar>
              <w:top w:w="15" w:type="dxa"/>
              <w:left w:w="15" w:type="dxa"/>
              <w:bottom w:w="0" w:type="dxa"/>
              <w:right w:w="15" w:type="dxa"/>
            </w:tcMar>
            <w:vAlign w:val="center"/>
            <w:hideMark/>
          </w:tcPr>
          <w:p w:rsidR="004711A9" w:rsidRPr="003F2048" w:rsidRDefault="00D97912" w:rsidP="004711A9">
            <w:pPr>
              <w:spacing w:after="0" w:line="240" w:lineRule="auto"/>
              <w:jc w:val="center"/>
              <w:rPr>
                <w:rFonts w:eastAsia="Times New Roman" w:cstheme="minorHAnsi"/>
              </w:rPr>
            </w:pPr>
            <w:r>
              <w:rPr>
                <w:rFonts w:eastAsia="Times New Roman" w:cstheme="minorHAnsi"/>
              </w:rPr>
              <w:t>12</w:t>
            </w:r>
          </w:p>
        </w:tc>
      </w:tr>
      <w:tr w:rsidR="00B9600C" w:rsidRPr="003F2048" w:rsidTr="003A6C4A">
        <w:trPr>
          <w:trHeight w:val="263"/>
          <w:jc w:val="center"/>
        </w:trPr>
        <w:tc>
          <w:tcPr>
            <w:tcW w:w="1696" w:type="pct"/>
            <w:gridSpan w:val="2"/>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Pr>
                <w:rFonts w:eastAsia="Times New Roman" w:cstheme="minorHAnsi"/>
                <w:b/>
                <w:bCs/>
              </w:rPr>
              <w:t xml:space="preserve">Total Upper-Level Hours: </w:t>
            </w:r>
          </w:p>
        </w:tc>
        <w:tc>
          <w:tcPr>
            <w:tcW w:w="753" w:type="pct"/>
            <w:gridSpan w:val="2"/>
            <w:tcBorders>
              <w:right w:val="single" w:sz="4" w:space="0" w:color="auto"/>
            </w:tcBorders>
            <w:tcMar>
              <w:top w:w="15" w:type="dxa"/>
              <w:left w:w="15" w:type="dxa"/>
              <w:bottom w:w="0" w:type="dxa"/>
              <w:right w:w="15" w:type="dxa"/>
            </w:tcMar>
            <w:vAlign w:val="center"/>
            <w:hideMark/>
          </w:tcPr>
          <w:p w:rsidR="00B9600C" w:rsidRPr="003F2048" w:rsidRDefault="00BE1F79" w:rsidP="003A6C4A">
            <w:pPr>
              <w:spacing w:after="0" w:line="240" w:lineRule="auto"/>
              <w:jc w:val="center"/>
              <w:rPr>
                <w:rFonts w:eastAsia="Times New Roman" w:cstheme="minorHAnsi"/>
              </w:rPr>
            </w:pPr>
            <w:r>
              <w:rPr>
                <w:rFonts w:eastAsia="Times New Roman" w:cstheme="minorHAnsi"/>
              </w:rPr>
              <w:t>45</w:t>
            </w:r>
          </w:p>
        </w:tc>
        <w:tc>
          <w:tcPr>
            <w:tcW w:w="60" w:type="pct"/>
            <w:tcBorders>
              <w:top w:val="nil"/>
              <w:left w:val="single" w:sz="4" w:space="0" w:color="auto"/>
              <w:bottom w:val="nil"/>
              <w:right w:val="single" w:sz="4" w:space="0" w:color="auto"/>
            </w:tcBorders>
            <w:tcMar>
              <w:top w:w="15" w:type="dxa"/>
              <w:left w:w="15" w:type="dxa"/>
              <w:bottom w:w="0" w:type="dxa"/>
              <w:right w:w="15" w:type="dxa"/>
            </w:tcMar>
            <w:hideMark/>
          </w:tcPr>
          <w:p w:rsidR="00B9600C" w:rsidRPr="003F2048" w:rsidRDefault="00B9600C" w:rsidP="003A6C4A">
            <w:pPr>
              <w:spacing w:after="0" w:line="240" w:lineRule="auto"/>
              <w:rPr>
                <w:rFonts w:eastAsia="Times New Roman" w:cstheme="minorHAnsi"/>
              </w:rPr>
            </w:pPr>
            <w:r w:rsidRPr="003F2048">
              <w:rPr>
                <w:rFonts w:eastAsia="Times New Roman" w:cstheme="minorHAnsi"/>
              </w:rPr>
              <w:t> </w:t>
            </w:r>
          </w:p>
        </w:tc>
        <w:tc>
          <w:tcPr>
            <w:tcW w:w="1742" w:type="pct"/>
            <w:gridSpan w:val="2"/>
            <w:tcBorders>
              <w:left w:val="single" w:sz="4" w:space="0" w:color="auto"/>
            </w:tcBorders>
            <w:tcMar>
              <w:top w:w="15" w:type="dxa"/>
              <w:left w:w="15" w:type="dxa"/>
              <w:bottom w:w="0" w:type="dxa"/>
              <w:right w:w="15" w:type="dxa"/>
            </w:tcMar>
            <w:hideMark/>
          </w:tcPr>
          <w:p w:rsidR="00B9600C" w:rsidRPr="003F2048" w:rsidRDefault="00B9600C" w:rsidP="003A6C4A">
            <w:pPr>
              <w:spacing w:after="0" w:line="240" w:lineRule="auto"/>
              <w:jc w:val="right"/>
              <w:rPr>
                <w:rFonts w:eastAsia="Times New Roman" w:cstheme="minorHAnsi"/>
              </w:rPr>
            </w:pPr>
            <w:r w:rsidRPr="003F2048">
              <w:rPr>
                <w:rFonts w:eastAsia="Times New Roman" w:cstheme="minorHAnsi"/>
                <w:b/>
                <w:bCs/>
              </w:rPr>
              <w:t xml:space="preserve">Total </w:t>
            </w:r>
            <w:r>
              <w:rPr>
                <w:rFonts w:eastAsia="Times New Roman" w:cstheme="minorHAnsi"/>
                <w:b/>
                <w:bCs/>
              </w:rPr>
              <w:t xml:space="preserve">Degree </w:t>
            </w:r>
            <w:r w:rsidRPr="003F2048">
              <w:rPr>
                <w:rFonts w:eastAsia="Times New Roman" w:cstheme="minorHAnsi"/>
                <w:b/>
                <w:bCs/>
              </w:rPr>
              <w:t>Hours</w:t>
            </w:r>
            <w:r>
              <w:rPr>
                <w:rFonts w:eastAsia="Times New Roman" w:cstheme="minorHAnsi"/>
              </w:rPr>
              <w:t>:</w:t>
            </w:r>
          </w:p>
        </w:tc>
        <w:tc>
          <w:tcPr>
            <w:tcW w:w="749" w:type="pct"/>
            <w:gridSpan w:val="2"/>
            <w:tcMar>
              <w:top w:w="15" w:type="dxa"/>
              <w:left w:w="15" w:type="dxa"/>
              <w:bottom w:w="0" w:type="dxa"/>
              <w:right w:w="15" w:type="dxa"/>
            </w:tcMar>
            <w:vAlign w:val="center"/>
            <w:hideMark/>
          </w:tcPr>
          <w:p w:rsidR="00B9600C" w:rsidRPr="003F2048" w:rsidRDefault="00D97912" w:rsidP="003A6C4A">
            <w:pPr>
              <w:spacing w:after="0" w:line="240" w:lineRule="auto"/>
              <w:jc w:val="center"/>
              <w:rPr>
                <w:rFonts w:eastAsia="Times New Roman" w:cstheme="minorHAnsi"/>
              </w:rPr>
            </w:pPr>
            <w:r>
              <w:rPr>
                <w:rFonts w:eastAsia="Times New Roman" w:cstheme="minorHAnsi"/>
              </w:rPr>
              <w:t>122</w:t>
            </w:r>
          </w:p>
        </w:tc>
      </w:tr>
    </w:tbl>
    <w:p w:rsidR="00ED2BCB" w:rsidRDefault="00ED2BCB" w:rsidP="00B9600C">
      <w:pPr>
        <w:spacing w:after="0" w:line="240" w:lineRule="auto"/>
        <w:rPr>
          <w:rFonts w:eastAsia="Times New Roman" w:cstheme="minorHAnsi"/>
        </w:rPr>
      </w:pPr>
    </w:p>
    <w:p w:rsidR="00B9600C" w:rsidRPr="00ED2BCB" w:rsidRDefault="00B9600C" w:rsidP="00B9600C">
      <w:pPr>
        <w:spacing w:after="0" w:line="240" w:lineRule="auto"/>
        <w:rPr>
          <w:rFonts w:ascii="Times New Roman" w:eastAsia="Times New Roman" w:hAnsi="Times New Roman" w:cs="Times New Roman"/>
          <w:b/>
          <w:bCs/>
          <w:i/>
          <w:iCs/>
          <w:sz w:val="24"/>
          <w:szCs w:val="24"/>
          <w:u w:val="single"/>
        </w:rPr>
      </w:pPr>
      <w:r w:rsidRPr="00ED2BCB">
        <w:rPr>
          <w:rFonts w:ascii="Times New Roman" w:eastAsia="Times New Roman" w:hAnsi="Times New Roman" w:cs="Times New Roman"/>
          <w:sz w:val="24"/>
          <w:szCs w:val="24"/>
        </w:rPr>
        <w:t xml:space="preserve">Students requiring developmental course work based on low entrance exam scores (ACT, SAT, ASSET, COMPASS) may not be able to complete this program of study in eight (8) semesters. Developmental courses do not count toward total degree hours. </w:t>
      </w:r>
      <w:r w:rsidRPr="00ED2BCB">
        <w:rPr>
          <w:rFonts w:ascii="Times New Roman" w:eastAsia="Times New Roman" w:hAnsi="Times New Roman" w:cs="Times New Roman"/>
          <w:b/>
          <w:bCs/>
          <w:sz w:val="24"/>
          <w:szCs w:val="24"/>
        </w:rPr>
        <w:t>Students having completed college level courses prior to enrollment will be assisted by their advisor in making appropriate substitutions.  In most cases, general education courses may be interchanged between semesters.</w:t>
      </w:r>
      <w:r w:rsidRPr="00ED2BCB">
        <w:rPr>
          <w:rFonts w:ascii="Times New Roman" w:eastAsia="Times New Roman" w:hAnsi="Times New Roman" w:cs="Times New Roman"/>
          <w:sz w:val="24"/>
          <w:szCs w:val="24"/>
        </w:rPr>
        <w:t xml:space="preserve"> A minimum of 45 hours of upper-level credit (3000-4000 level) is required for this degree. Mandatory state and institutional assessment exams will be required during your degree program. </w:t>
      </w:r>
      <w:r w:rsidRPr="00ED2BCB">
        <w:rPr>
          <w:rFonts w:ascii="Times New Roman" w:eastAsia="Times New Roman" w:hAnsi="Times New Roman" w:cs="Times New Roman"/>
          <w:b/>
          <w:bCs/>
          <w:i/>
          <w:iCs/>
          <w:sz w:val="24"/>
          <w:szCs w:val="24"/>
          <w:u w:val="single"/>
        </w:rPr>
        <w:t>Failure to participate in required assessments may delay graduation.</w:t>
      </w:r>
    </w:p>
    <w:p w:rsidR="00B9600C" w:rsidRPr="00ED2BCB" w:rsidRDefault="00B9600C" w:rsidP="00B9600C">
      <w:pPr>
        <w:spacing w:after="0" w:line="240" w:lineRule="auto"/>
        <w:rPr>
          <w:rFonts w:ascii="Times New Roman" w:hAnsi="Times New Roman" w:cs="Times New Roman"/>
          <w:sz w:val="24"/>
          <w:szCs w:val="24"/>
        </w:rPr>
      </w:pPr>
    </w:p>
    <w:p w:rsidR="009E6A8A" w:rsidRPr="00ED2BCB" w:rsidRDefault="00B9600C" w:rsidP="00B9600C">
      <w:pPr>
        <w:spacing w:after="0" w:line="240" w:lineRule="auto"/>
        <w:rPr>
          <w:rFonts w:ascii="Times New Roman" w:hAnsi="Times New Roman" w:cs="Times New Roman"/>
          <w:sz w:val="24"/>
          <w:szCs w:val="24"/>
        </w:rPr>
      </w:pPr>
      <w:r w:rsidRPr="00ED2BCB">
        <w:rPr>
          <w:rFonts w:ascii="Times New Roman" w:hAnsi="Times New Roman" w:cs="Times New Roman"/>
          <w:b/>
          <w:sz w:val="24"/>
          <w:szCs w:val="24"/>
        </w:rPr>
        <w:t>Additional Graduation Requirements</w:t>
      </w:r>
      <w:r w:rsidRPr="00ED2BCB">
        <w:rPr>
          <w:rFonts w:ascii="Times New Roman" w:hAnsi="Times New Roman" w:cs="Times New Roman"/>
          <w:sz w:val="24"/>
          <w:szCs w:val="24"/>
        </w:rPr>
        <w:t>:</w:t>
      </w:r>
    </w:p>
    <w:p w:rsidR="00A327D5" w:rsidRPr="00ED2BCB" w:rsidRDefault="00A327D5" w:rsidP="00A327D5">
      <w:pPr>
        <w:autoSpaceDE w:val="0"/>
        <w:autoSpaceDN w:val="0"/>
        <w:adjustRightInd w:val="0"/>
        <w:spacing w:after="0" w:line="240" w:lineRule="auto"/>
        <w:rPr>
          <w:rFonts w:ascii="Times New Roman" w:eastAsiaTheme="minorEastAsia" w:hAnsi="Times New Roman" w:cs="Times New Roman"/>
          <w:color w:val="000000"/>
          <w:sz w:val="24"/>
          <w:szCs w:val="24"/>
        </w:rPr>
      </w:pPr>
      <w:r w:rsidRPr="00ED2BCB">
        <w:rPr>
          <w:rFonts w:ascii="Times New Roman" w:eastAsiaTheme="minorEastAsia" w:hAnsi="Times New Roman" w:cs="Times New Roman"/>
          <w:b/>
          <w:bCs/>
          <w:color w:val="000000"/>
          <w:sz w:val="24"/>
          <w:szCs w:val="24"/>
        </w:rPr>
        <w:t xml:space="preserve">Other Graduation Requirements for BSA </w:t>
      </w:r>
    </w:p>
    <w:p w:rsidR="00A327D5" w:rsidRPr="00ED2BCB" w:rsidRDefault="00A327D5" w:rsidP="00A327D5">
      <w:pPr>
        <w:autoSpaceDE w:val="0"/>
        <w:autoSpaceDN w:val="0"/>
        <w:adjustRightInd w:val="0"/>
        <w:spacing w:after="25" w:line="240" w:lineRule="auto"/>
        <w:rPr>
          <w:rFonts w:ascii="Times New Roman" w:eastAsiaTheme="minorEastAsia" w:hAnsi="Times New Roman" w:cs="Times New Roman"/>
          <w:color w:val="000000"/>
          <w:sz w:val="24"/>
          <w:szCs w:val="24"/>
        </w:rPr>
      </w:pPr>
      <w:r w:rsidRPr="00ED2BCB">
        <w:rPr>
          <w:rFonts w:ascii="Times New Roman" w:eastAsiaTheme="minorEastAsia" w:hAnsi="Times New Roman" w:cs="Times New Roman"/>
          <w:color w:val="000000"/>
          <w:sz w:val="24"/>
          <w:szCs w:val="24"/>
        </w:rPr>
        <w:t xml:space="preserve">1. 2.00 GPA in Major </w:t>
      </w:r>
    </w:p>
    <w:p w:rsidR="00A327D5" w:rsidRPr="00ED2BCB" w:rsidRDefault="00A327D5" w:rsidP="00A327D5">
      <w:pPr>
        <w:autoSpaceDE w:val="0"/>
        <w:autoSpaceDN w:val="0"/>
        <w:adjustRightInd w:val="0"/>
        <w:spacing w:after="25" w:line="240" w:lineRule="auto"/>
        <w:rPr>
          <w:rFonts w:ascii="Times New Roman" w:eastAsiaTheme="minorEastAsia" w:hAnsi="Times New Roman" w:cs="Times New Roman"/>
          <w:color w:val="000000"/>
          <w:sz w:val="24"/>
          <w:szCs w:val="24"/>
        </w:rPr>
      </w:pPr>
      <w:r w:rsidRPr="00ED2BCB">
        <w:rPr>
          <w:rFonts w:ascii="Times New Roman" w:eastAsiaTheme="minorEastAsia" w:hAnsi="Times New Roman" w:cs="Times New Roman"/>
          <w:color w:val="000000"/>
          <w:sz w:val="24"/>
          <w:szCs w:val="24"/>
        </w:rPr>
        <w:t xml:space="preserve">2. 2.00 Cumulative GPA </w:t>
      </w:r>
    </w:p>
    <w:p w:rsidR="00A327D5" w:rsidRPr="00ED2BCB" w:rsidRDefault="00A327D5" w:rsidP="00A327D5">
      <w:pPr>
        <w:autoSpaceDE w:val="0"/>
        <w:autoSpaceDN w:val="0"/>
        <w:adjustRightInd w:val="0"/>
        <w:spacing w:after="25" w:line="240" w:lineRule="auto"/>
        <w:rPr>
          <w:rFonts w:ascii="Times New Roman" w:eastAsiaTheme="minorEastAsia" w:hAnsi="Times New Roman" w:cs="Times New Roman"/>
          <w:color w:val="000000"/>
          <w:sz w:val="24"/>
          <w:szCs w:val="24"/>
        </w:rPr>
      </w:pPr>
      <w:r w:rsidRPr="00ED2BCB">
        <w:rPr>
          <w:rFonts w:ascii="Times New Roman" w:eastAsiaTheme="minorEastAsia" w:hAnsi="Times New Roman" w:cs="Times New Roman"/>
          <w:color w:val="000000"/>
          <w:sz w:val="24"/>
          <w:szCs w:val="24"/>
        </w:rPr>
        <w:t xml:space="preserve">3. 120 total credit hours required </w:t>
      </w:r>
    </w:p>
    <w:p w:rsidR="00A327D5" w:rsidRPr="00ED2BCB" w:rsidRDefault="00A327D5" w:rsidP="00A327D5">
      <w:pPr>
        <w:autoSpaceDE w:val="0"/>
        <w:autoSpaceDN w:val="0"/>
        <w:adjustRightInd w:val="0"/>
        <w:spacing w:after="25" w:line="240" w:lineRule="auto"/>
        <w:rPr>
          <w:rFonts w:ascii="Times New Roman" w:eastAsiaTheme="minorEastAsia" w:hAnsi="Times New Roman" w:cs="Times New Roman"/>
          <w:color w:val="000000"/>
          <w:sz w:val="24"/>
          <w:szCs w:val="24"/>
        </w:rPr>
      </w:pPr>
      <w:r w:rsidRPr="00ED2BCB">
        <w:rPr>
          <w:rFonts w:ascii="Times New Roman" w:eastAsiaTheme="minorEastAsia" w:hAnsi="Times New Roman" w:cs="Times New Roman"/>
          <w:color w:val="000000"/>
          <w:sz w:val="24"/>
          <w:szCs w:val="24"/>
        </w:rPr>
        <w:t xml:space="preserve">4. Minimum of 45 JR/SR Hours </w:t>
      </w:r>
      <w:r w:rsidRPr="00ED2BCB">
        <w:rPr>
          <w:rFonts w:ascii="Times New Roman" w:eastAsiaTheme="minorEastAsia" w:hAnsi="Times New Roman" w:cs="Times New Roman"/>
          <w:b/>
          <w:bCs/>
          <w:i/>
          <w:iCs/>
          <w:color w:val="000000"/>
          <w:sz w:val="24"/>
          <w:szCs w:val="24"/>
        </w:rPr>
        <w:t xml:space="preserve">after completing 30 hours </w:t>
      </w:r>
    </w:p>
    <w:p w:rsidR="00A327D5" w:rsidRPr="00ED2BCB" w:rsidRDefault="00A327D5" w:rsidP="00A327D5">
      <w:pPr>
        <w:autoSpaceDE w:val="0"/>
        <w:autoSpaceDN w:val="0"/>
        <w:adjustRightInd w:val="0"/>
        <w:spacing w:after="25" w:line="240" w:lineRule="auto"/>
        <w:rPr>
          <w:rFonts w:ascii="Times New Roman" w:eastAsiaTheme="minorEastAsia" w:hAnsi="Times New Roman" w:cs="Times New Roman"/>
          <w:color w:val="000000"/>
          <w:sz w:val="24"/>
          <w:szCs w:val="24"/>
        </w:rPr>
      </w:pPr>
      <w:r w:rsidRPr="00ED2BCB">
        <w:rPr>
          <w:rFonts w:ascii="Times New Roman" w:eastAsiaTheme="minorEastAsia" w:hAnsi="Times New Roman" w:cs="Times New Roman"/>
          <w:color w:val="000000"/>
          <w:sz w:val="24"/>
          <w:szCs w:val="24"/>
        </w:rPr>
        <w:t xml:space="preserve">5. 18 of last 24 hours must be from ASU-Jonesboro courses </w:t>
      </w:r>
    </w:p>
    <w:p w:rsidR="00A327D5" w:rsidRPr="00ED2BCB" w:rsidRDefault="00A327D5" w:rsidP="00A327D5">
      <w:pPr>
        <w:autoSpaceDE w:val="0"/>
        <w:autoSpaceDN w:val="0"/>
        <w:adjustRightInd w:val="0"/>
        <w:spacing w:after="25" w:line="240" w:lineRule="auto"/>
        <w:rPr>
          <w:rFonts w:ascii="Times New Roman" w:eastAsiaTheme="minorEastAsia" w:hAnsi="Times New Roman" w:cs="Times New Roman"/>
          <w:color w:val="000000"/>
          <w:sz w:val="24"/>
          <w:szCs w:val="24"/>
        </w:rPr>
      </w:pPr>
      <w:r w:rsidRPr="00ED2BCB">
        <w:rPr>
          <w:rFonts w:ascii="Times New Roman" w:eastAsiaTheme="minorEastAsia" w:hAnsi="Times New Roman" w:cs="Times New Roman"/>
          <w:color w:val="000000"/>
          <w:sz w:val="24"/>
          <w:szCs w:val="24"/>
        </w:rPr>
        <w:t xml:space="preserve">6. Minimum of 57 hours from 4-year institutions </w:t>
      </w:r>
    </w:p>
    <w:p w:rsidR="00A327D5" w:rsidRPr="00ED2BCB" w:rsidRDefault="00A327D5" w:rsidP="00A327D5">
      <w:pPr>
        <w:autoSpaceDE w:val="0"/>
        <w:autoSpaceDN w:val="0"/>
        <w:adjustRightInd w:val="0"/>
        <w:spacing w:after="25" w:line="240" w:lineRule="auto"/>
        <w:rPr>
          <w:rFonts w:ascii="Times New Roman" w:eastAsiaTheme="minorEastAsia" w:hAnsi="Times New Roman" w:cs="Times New Roman"/>
          <w:color w:val="000000"/>
          <w:sz w:val="24"/>
          <w:szCs w:val="24"/>
        </w:rPr>
      </w:pPr>
      <w:r w:rsidRPr="00ED2BCB">
        <w:rPr>
          <w:rFonts w:ascii="Times New Roman" w:eastAsiaTheme="minorEastAsia" w:hAnsi="Times New Roman" w:cs="Times New Roman"/>
          <w:color w:val="000000"/>
          <w:sz w:val="24"/>
          <w:szCs w:val="24"/>
        </w:rPr>
        <w:t xml:space="preserve">7. Minimum of 32 Resident Hours if completing second degree &amp; first degree not from ASU-J </w:t>
      </w:r>
    </w:p>
    <w:p w:rsidR="00A327D5" w:rsidRPr="00ED2BCB" w:rsidRDefault="00A327D5" w:rsidP="00A327D5">
      <w:pPr>
        <w:autoSpaceDE w:val="0"/>
        <w:autoSpaceDN w:val="0"/>
        <w:adjustRightInd w:val="0"/>
        <w:spacing w:after="25" w:line="240" w:lineRule="auto"/>
        <w:rPr>
          <w:rFonts w:ascii="Times New Roman" w:eastAsiaTheme="minorEastAsia" w:hAnsi="Times New Roman" w:cs="Times New Roman"/>
          <w:color w:val="000000"/>
          <w:sz w:val="24"/>
          <w:szCs w:val="24"/>
        </w:rPr>
      </w:pPr>
      <w:r w:rsidRPr="00ED2BCB">
        <w:rPr>
          <w:rFonts w:ascii="Times New Roman" w:eastAsiaTheme="minorEastAsia" w:hAnsi="Times New Roman" w:cs="Times New Roman"/>
          <w:color w:val="000000"/>
          <w:sz w:val="24"/>
          <w:szCs w:val="24"/>
        </w:rPr>
        <w:t xml:space="preserve">8. Maximum of 31 hours via correspondence, extension, examination, PLA, Military or similar means </w:t>
      </w:r>
    </w:p>
    <w:p w:rsidR="00A327D5" w:rsidRPr="00ED2BCB" w:rsidRDefault="00A327D5" w:rsidP="00A327D5">
      <w:pPr>
        <w:autoSpaceDE w:val="0"/>
        <w:autoSpaceDN w:val="0"/>
        <w:adjustRightInd w:val="0"/>
        <w:spacing w:after="0" w:line="240" w:lineRule="auto"/>
        <w:rPr>
          <w:rFonts w:ascii="Times New Roman" w:eastAsiaTheme="minorEastAsia" w:hAnsi="Times New Roman" w:cs="Times New Roman"/>
          <w:color w:val="000000"/>
          <w:sz w:val="24"/>
          <w:szCs w:val="24"/>
        </w:rPr>
      </w:pPr>
      <w:r w:rsidRPr="00ED2BCB">
        <w:rPr>
          <w:rFonts w:ascii="Times New Roman" w:eastAsiaTheme="minorEastAsia" w:hAnsi="Times New Roman" w:cs="Times New Roman"/>
          <w:color w:val="000000"/>
          <w:sz w:val="24"/>
          <w:szCs w:val="24"/>
        </w:rPr>
        <w:t xml:space="preserve">9. 30 hours maximum CLEP </w:t>
      </w:r>
    </w:p>
    <w:p w:rsidR="00AF2A45" w:rsidRPr="00ED2BCB" w:rsidRDefault="00A327D5" w:rsidP="00AF2A45">
      <w:pPr>
        <w:pStyle w:val="NoSpacing"/>
        <w:rPr>
          <w:rFonts w:ascii="Times New Roman" w:hAnsi="Times New Roman" w:cs="Times New Roman"/>
          <w:sz w:val="24"/>
          <w:szCs w:val="24"/>
        </w:rPr>
      </w:pPr>
      <w:r w:rsidRPr="00ED2BCB">
        <w:rPr>
          <w:rFonts w:ascii="Times New Roman" w:hAnsi="Times New Roman" w:cs="Times New Roman"/>
          <w:b/>
          <w:sz w:val="24"/>
          <w:szCs w:val="24"/>
        </w:rPr>
        <w:br/>
      </w:r>
      <w:r w:rsidR="00D61746" w:rsidRPr="00ED2BCB">
        <w:rPr>
          <w:rFonts w:ascii="Times New Roman" w:hAnsi="Times New Roman" w:cs="Times New Roman"/>
          <w:b/>
          <w:sz w:val="24"/>
          <w:szCs w:val="24"/>
        </w:rPr>
        <w:t>*</w:t>
      </w:r>
      <w:r w:rsidRPr="00ED2BCB">
        <w:rPr>
          <w:rFonts w:ascii="Times New Roman" w:hAnsi="Times New Roman" w:cs="Times New Roman"/>
          <w:b/>
          <w:sz w:val="24"/>
          <w:szCs w:val="24"/>
        </w:rPr>
        <w:t>Ag Education</w:t>
      </w:r>
      <w:r w:rsidR="00D61746" w:rsidRPr="00ED2BCB">
        <w:rPr>
          <w:rFonts w:ascii="Times New Roman" w:hAnsi="Times New Roman" w:cs="Times New Roman"/>
          <w:b/>
          <w:sz w:val="24"/>
          <w:szCs w:val="24"/>
        </w:rPr>
        <w:t xml:space="preserve"> Emphasis</w:t>
      </w:r>
      <w:r w:rsidRPr="00ED2BCB">
        <w:rPr>
          <w:rFonts w:ascii="Times New Roman" w:hAnsi="Times New Roman" w:cs="Times New Roman"/>
          <w:b/>
          <w:sz w:val="24"/>
          <w:szCs w:val="24"/>
        </w:rPr>
        <w:t xml:space="preserve"> List</w:t>
      </w:r>
      <w:r w:rsidRPr="00ED2BCB">
        <w:rPr>
          <w:rFonts w:ascii="Times New Roman" w:hAnsi="Times New Roman" w:cs="Times New Roman"/>
          <w:sz w:val="24"/>
          <w:szCs w:val="24"/>
        </w:rPr>
        <w:t xml:space="preserve">: Select three of the following: </w:t>
      </w:r>
    </w:p>
    <w:p w:rsidR="00AF2A45" w:rsidRPr="00ED2BCB" w:rsidRDefault="00A327D5" w:rsidP="00AF2A45">
      <w:pPr>
        <w:pStyle w:val="NoSpacing"/>
        <w:rPr>
          <w:rFonts w:ascii="Times New Roman" w:hAnsi="Times New Roman" w:cs="Times New Roman"/>
          <w:sz w:val="24"/>
          <w:szCs w:val="24"/>
        </w:rPr>
      </w:pPr>
      <w:r w:rsidRPr="00ED2BCB">
        <w:rPr>
          <w:rFonts w:ascii="Times New Roman" w:hAnsi="Times New Roman" w:cs="Times New Roman"/>
          <w:sz w:val="24"/>
          <w:szCs w:val="24"/>
        </w:rPr>
        <w:t>AGE</w:t>
      </w:r>
      <w:r w:rsidR="00AF2A45" w:rsidRPr="00ED2BCB">
        <w:rPr>
          <w:rFonts w:ascii="Times New Roman" w:hAnsi="Times New Roman" w:cs="Times New Roman"/>
          <w:sz w:val="24"/>
          <w:szCs w:val="24"/>
        </w:rPr>
        <w:t>D 2433, Principles of Ag Power</w:t>
      </w:r>
    </w:p>
    <w:p w:rsidR="00AF2A45" w:rsidRPr="00ED2BCB" w:rsidRDefault="00A327D5" w:rsidP="00AF2A45">
      <w:pPr>
        <w:pStyle w:val="NoSpacing"/>
        <w:rPr>
          <w:rFonts w:ascii="Times New Roman" w:hAnsi="Times New Roman" w:cs="Times New Roman"/>
          <w:sz w:val="24"/>
          <w:szCs w:val="24"/>
        </w:rPr>
      </w:pPr>
      <w:r w:rsidRPr="00ED2BCB">
        <w:rPr>
          <w:rFonts w:ascii="Times New Roman" w:hAnsi="Times New Roman" w:cs="Times New Roman"/>
          <w:sz w:val="24"/>
          <w:szCs w:val="24"/>
        </w:rPr>
        <w:t>AGED 2453 Application of Weld</w:t>
      </w:r>
      <w:r w:rsidR="00AF2A45" w:rsidRPr="00ED2BCB">
        <w:rPr>
          <w:rFonts w:ascii="Times New Roman" w:hAnsi="Times New Roman" w:cs="Times New Roman"/>
          <w:sz w:val="24"/>
          <w:szCs w:val="24"/>
        </w:rPr>
        <w:t>ing Technologies to Agriculture</w:t>
      </w:r>
      <w:r w:rsidRPr="00ED2BCB">
        <w:rPr>
          <w:rFonts w:ascii="Times New Roman" w:hAnsi="Times New Roman" w:cs="Times New Roman"/>
          <w:sz w:val="24"/>
          <w:szCs w:val="24"/>
        </w:rPr>
        <w:t xml:space="preserve"> </w:t>
      </w:r>
    </w:p>
    <w:p w:rsidR="00AF2A45" w:rsidRPr="00ED2BCB" w:rsidRDefault="00A327D5" w:rsidP="00AF2A45">
      <w:pPr>
        <w:pStyle w:val="NoSpacing"/>
        <w:rPr>
          <w:rFonts w:ascii="Times New Roman" w:hAnsi="Times New Roman" w:cs="Times New Roman"/>
          <w:sz w:val="24"/>
          <w:szCs w:val="24"/>
        </w:rPr>
      </w:pPr>
      <w:r w:rsidRPr="00ED2BCB">
        <w:rPr>
          <w:rFonts w:ascii="Times New Roman" w:hAnsi="Times New Roman" w:cs="Times New Roman"/>
          <w:sz w:val="24"/>
          <w:szCs w:val="24"/>
        </w:rPr>
        <w:t xml:space="preserve">AGED 3433 </w:t>
      </w:r>
      <w:r w:rsidR="00AF2A45" w:rsidRPr="00ED2BCB">
        <w:rPr>
          <w:rFonts w:ascii="Times New Roman" w:hAnsi="Times New Roman" w:cs="Times New Roman"/>
          <w:sz w:val="24"/>
          <w:szCs w:val="24"/>
        </w:rPr>
        <w:t>Ag Equipment Hydraulic Systems</w:t>
      </w:r>
    </w:p>
    <w:p w:rsidR="00A327D5" w:rsidRPr="00ED2BCB" w:rsidRDefault="00A327D5" w:rsidP="00AF2A45">
      <w:pPr>
        <w:pStyle w:val="NoSpacing"/>
        <w:rPr>
          <w:rFonts w:ascii="Times New Roman" w:eastAsiaTheme="minorEastAsia" w:hAnsi="Times New Roman" w:cs="Times New Roman"/>
          <w:b/>
          <w:sz w:val="24"/>
          <w:szCs w:val="24"/>
        </w:rPr>
      </w:pPr>
      <w:r w:rsidRPr="00ED2BCB">
        <w:rPr>
          <w:rFonts w:ascii="Times New Roman" w:hAnsi="Times New Roman" w:cs="Times New Roman"/>
          <w:sz w:val="24"/>
          <w:szCs w:val="24"/>
        </w:rPr>
        <w:t>AGED 3453 Ag Structural Systems</w:t>
      </w:r>
    </w:p>
    <w:p w:rsidR="00AF2A45" w:rsidRPr="00ED2BCB" w:rsidRDefault="00AF2A45" w:rsidP="00B9600C">
      <w:pPr>
        <w:spacing w:after="0" w:line="240" w:lineRule="auto"/>
        <w:rPr>
          <w:rFonts w:ascii="Times New Roman" w:hAnsi="Times New Roman" w:cs="Times New Roman"/>
          <w:b/>
          <w:sz w:val="24"/>
          <w:szCs w:val="24"/>
        </w:rPr>
      </w:pPr>
    </w:p>
    <w:p w:rsidR="00A327D5" w:rsidRPr="00ED2BCB" w:rsidRDefault="00376B00" w:rsidP="00B9600C">
      <w:pPr>
        <w:spacing w:after="0" w:line="240" w:lineRule="auto"/>
        <w:rPr>
          <w:rFonts w:ascii="Times New Roman" w:hAnsi="Times New Roman" w:cs="Times New Roman"/>
          <w:sz w:val="24"/>
          <w:szCs w:val="24"/>
        </w:rPr>
      </w:pPr>
      <w:r w:rsidRPr="00ED2BCB">
        <w:rPr>
          <w:rFonts w:ascii="Times New Roman" w:hAnsi="Times New Roman" w:cs="Times New Roman"/>
          <w:b/>
          <w:sz w:val="24"/>
          <w:szCs w:val="24"/>
        </w:rPr>
        <w:t>**</w:t>
      </w:r>
      <w:r w:rsidR="008B4A97" w:rsidRPr="00ED2BCB">
        <w:rPr>
          <w:rFonts w:ascii="Times New Roman" w:hAnsi="Times New Roman" w:cs="Times New Roman"/>
          <w:b/>
          <w:sz w:val="24"/>
          <w:szCs w:val="24"/>
        </w:rPr>
        <w:t>Ag Education Electives</w:t>
      </w:r>
      <w:r w:rsidR="00336334" w:rsidRPr="00ED2BCB">
        <w:rPr>
          <w:rFonts w:ascii="Times New Roman" w:hAnsi="Times New Roman" w:cs="Times New Roman"/>
          <w:sz w:val="24"/>
          <w:szCs w:val="24"/>
        </w:rPr>
        <w:t>- 18</w:t>
      </w:r>
      <w:r w:rsidR="008B4A97" w:rsidRPr="00ED2BCB">
        <w:rPr>
          <w:rFonts w:ascii="Times New Roman" w:hAnsi="Times New Roman" w:cs="Times New Roman"/>
          <w:sz w:val="24"/>
          <w:szCs w:val="24"/>
        </w:rPr>
        <w:t xml:space="preserve"> Hours of Upper level Electives in AGRI, AGEC, AGED, ANSC, HORT, PSSC, or TECH (12 hours must be approved by advisor)</w:t>
      </w:r>
    </w:p>
    <w:p w:rsidR="00642EC2" w:rsidRPr="00ED2BCB" w:rsidRDefault="00376B00" w:rsidP="00B9600C">
      <w:pPr>
        <w:spacing w:after="0" w:line="240" w:lineRule="auto"/>
        <w:rPr>
          <w:rFonts w:ascii="Times New Roman" w:hAnsi="Times New Roman" w:cs="Times New Roman"/>
          <w:sz w:val="24"/>
          <w:szCs w:val="24"/>
        </w:rPr>
      </w:pPr>
      <w:r w:rsidRPr="00ED2BCB">
        <w:rPr>
          <w:rFonts w:ascii="Times New Roman" w:hAnsi="Times New Roman" w:cs="Times New Roman"/>
          <w:sz w:val="24"/>
          <w:szCs w:val="24"/>
        </w:rPr>
        <w:t>*</w:t>
      </w:r>
      <w:r w:rsidR="00D61746" w:rsidRPr="00ED2BCB">
        <w:rPr>
          <w:rFonts w:ascii="Times New Roman" w:hAnsi="Times New Roman" w:cs="Times New Roman"/>
          <w:sz w:val="24"/>
          <w:szCs w:val="24"/>
        </w:rPr>
        <w:t>*</w:t>
      </w:r>
      <w:r w:rsidR="00642EC2" w:rsidRPr="00ED2BCB">
        <w:rPr>
          <w:rFonts w:ascii="Times New Roman" w:hAnsi="Times New Roman" w:cs="Times New Roman"/>
          <w:sz w:val="24"/>
          <w:szCs w:val="24"/>
        </w:rPr>
        <w:t xml:space="preserve">*EDAG 4623 and TIAG 4826 </w:t>
      </w:r>
      <w:r w:rsidR="00AF2A45" w:rsidRPr="00ED2BCB">
        <w:rPr>
          <w:rFonts w:ascii="Times New Roman" w:hAnsi="Times New Roman" w:cs="Times New Roman"/>
          <w:sz w:val="24"/>
          <w:szCs w:val="24"/>
        </w:rPr>
        <w:t>require</w:t>
      </w:r>
      <w:r w:rsidR="00642EC2" w:rsidRPr="00ED2BCB">
        <w:rPr>
          <w:rFonts w:ascii="Times New Roman" w:hAnsi="Times New Roman" w:cs="Times New Roman"/>
          <w:sz w:val="24"/>
          <w:szCs w:val="24"/>
        </w:rPr>
        <w:t xml:space="preserve"> admission to the A-State Teacher Education Program</w:t>
      </w:r>
    </w:p>
    <w:sectPr w:rsidR="00642EC2" w:rsidRPr="00ED2BCB" w:rsidSect="003F204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CA852D1-9DAB-426A-BB58-ED805FB01EC9}"/>
    <w:embedBold r:id="rId2" w:fontKey="{98662134-1AB7-4372-8A6C-8E8A32A9B5A7}"/>
  </w:font>
  <w:font w:name="Courier New">
    <w:panose1 w:val="02070309020205020404"/>
    <w:charset w:val="00"/>
    <w:family w:val="modern"/>
    <w:pitch w:val="fixed"/>
    <w:sig w:usb0="E0002EFF" w:usb1="C0007843" w:usb2="00000009" w:usb3="00000000" w:csb0="000001FF" w:csb1="00000000"/>
    <w:embedRegular r:id="rId3" w:fontKey="{7D9EE0AA-B3FB-4FD4-AB75-F70A250A0B7D}"/>
  </w:font>
  <w:font w:name="Times New Roman">
    <w:panose1 w:val="02020603050405020304"/>
    <w:charset w:val="00"/>
    <w:family w:val="roman"/>
    <w:pitch w:val="variable"/>
    <w:sig w:usb0="E0002EFF" w:usb1="C000785B" w:usb2="00000009" w:usb3="00000000" w:csb0="000001FF" w:csb1="00000000"/>
    <w:embedRegular r:id="rId4" w:fontKey="{F6FC75FB-5662-4F8D-B220-D57BB567D841}"/>
    <w:embedBold r:id="rId5" w:fontKey="{5DEAFCD4-8E67-4C02-BF23-D478EEE4F925}"/>
    <w:embedBoldItalic r:id="rId6" w:fontKey="{3FC784DA-0963-410C-9F94-FB6B7036EE56}"/>
  </w:font>
  <w:font w:name="Wingdings">
    <w:panose1 w:val="05000000000000000000"/>
    <w:charset w:val="02"/>
    <w:family w:val="auto"/>
    <w:pitch w:val="variable"/>
    <w:sig w:usb0="00000000" w:usb1="10000000" w:usb2="00000000" w:usb3="00000000" w:csb0="80000000" w:csb1="00000000"/>
    <w:embedRegular r:id="rId7" w:fontKey="{E9AA119D-12B5-425B-B96B-1A241DB73503}"/>
  </w:font>
  <w:font w:name="Symbol">
    <w:panose1 w:val="05050102010706020507"/>
    <w:charset w:val="02"/>
    <w:family w:val="roman"/>
    <w:pitch w:val="variable"/>
    <w:sig w:usb0="00000000" w:usb1="10000000" w:usb2="00000000" w:usb3="00000000" w:csb0="80000000" w:csb1="00000000"/>
    <w:embedRegular r:id="rId8" w:fontKey="{1B98FA29-8B06-478D-995B-DE4F95D13FC9}"/>
  </w:font>
  <w:font w:name="Segoe UI">
    <w:panose1 w:val="020B0502040204020203"/>
    <w:charset w:val="00"/>
    <w:family w:val="swiss"/>
    <w:pitch w:val="variable"/>
    <w:sig w:usb0="E4002EFF" w:usb1="C000E47F" w:usb2="00000009" w:usb3="00000000" w:csb0="000001FF" w:csb1="00000000"/>
    <w:embedRegular r:id="rId9" w:fontKey="{9C86E876-1CD3-4C42-8A26-07F94E05E5E4}"/>
  </w:font>
  <w:font w:name="Cambria">
    <w:panose1 w:val="02040503050406030204"/>
    <w:charset w:val="00"/>
    <w:family w:val="roman"/>
    <w:pitch w:val="variable"/>
    <w:sig w:usb0="E00006FF" w:usb1="420024FF" w:usb2="02000000" w:usb3="00000000" w:csb0="0000019F" w:csb1="00000000"/>
    <w:embedRegular r:id="rId10" w:fontKey="{52ACEB64-EE91-4094-9C1B-DDC985611D8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BB5D92"/>
    <w:multiLevelType w:val="hybridMultilevel"/>
    <w:tmpl w:val="50C2969A"/>
    <w:lvl w:ilvl="0" w:tplc="1A766AA8">
      <w:start w:val="201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0018F"/>
    <w:rsid w:val="00027888"/>
    <w:rsid w:val="00077FD8"/>
    <w:rsid w:val="000856FE"/>
    <w:rsid w:val="00175F25"/>
    <w:rsid w:val="00192DEF"/>
    <w:rsid w:val="0024650D"/>
    <w:rsid w:val="002C3C5C"/>
    <w:rsid w:val="002F6F2A"/>
    <w:rsid w:val="0032138C"/>
    <w:rsid w:val="00336334"/>
    <w:rsid w:val="003631FE"/>
    <w:rsid w:val="00376B00"/>
    <w:rsid w:val="003F2048"/>
    <w:rsid w:val="004711A9"/>
    <w:rsid w:val="005227E1"/>
    <w:rsid w:val="0056395B"/>
    <w:rsid w:val="005655B6"/>
    <w:rsid w:val="005C0824"/>
    <w:rsid w:val="00642EC2"/>
    <w:rsid w:val="00695DAF"/>
    <w:rsid w:val="00794A84"/>
    <w:rsid w:val="00852EA7"/>
    <w:rsid w:val="008B4A97"/>
    <w:rsid w:val="008C171D"/>
    <w:rsid w:val="008F3CC1"/>
    <w:rsid w:val="009E6A8A"/>
    <w:rsid w:val="00A327D5"/>
    <w:rsid w:val="00A83555"/>
    <w:rsid w:val="00A91C8D"/>
    <w:rsid w:val="00AD45EB"/>
    <w:rsid w:val="00AF2A45"/>
    <w:rsid w:val="00B07AEA"/>
    <w:rsid w:val="00B31D0F"/>
    <w:rsid w:val="00B81756"/>
    <w:rsid w:val="00B9600C"/>
    <w:rsid w:val="00BE1F79"/>
    <w:rsid w:val="00C044C4"/>
    <w:rsid w:val="00C2647D"/>
    <w:rsid w:val="00C50F38"/>
    <w:rsid w:val="00CA50A5"/>
    <w:rsid w:val="00CC6415"/>
    <w:rsid w:val="00D42F2C"/>
    <w:rsid w:val="00D61746"/>
    <w:rsid w:val="00D97912"/>
    <w:rsid w:val="00DA5315"/>
    <w:rsid w:val="00E05EEE"/>
    <w:rsid w:val="00ED2BCB"/>
    <w:rsid w:val="00F046FE"/>
    <w:rsid w:val="00F2005C"/>
    <w:rsid w:val="00F774A4"/>
    <w:rsid w:val="00FA53FE"/>
    <w:rsid w:val="00FC2169"/>
    <w:rsid w:val="00FD6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BA80A"/>
  <w15:docId w15:val="{980C4055-7049-4262-BF9B-18378AF4F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852EA7"/>
    <w:pPr>
      <w:ind w:left="720"/>
      <w:contextualSpacing/>
    </w:pPr>
  </w:style>
  <w:style w:type="paragraph" w:styleId="NoSpacing">
    <w:name w:val="No Spacing"/>
    <w:uiPriority w:val="1"/>
    <w:qFormat/>
    <w:rsid w:val="00AF2A45"/>
    <w:pPr>
      <w:spacing w:after="0" w:line="240" w:lineRule="auto"/>
    </w:pPr>
  </w:style>
  <w:style w:type="paragraph" w:styleId="BalloonText">
    <w:name w:val="Balloon Text"/>
    <w:basedOn w:val="Normal"/>
    <w:link w:val="BalloonTextChar"/>
    <w:uiPriority w:val="99"/>
    <w:semiHidden/>
    <w:unhideWhenUsed/>
    <w:rsid w:val="00B07A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A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738</Words>
  <Characters>4208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Qubieinique Greer</cp:lastModifiedBy>
  <cp:revision>2</cp:revision>
  <cp:lastPrinted>2019-06-27T16:10:00Z</cp:lastPrinted>
  <dcterms:created xsi:type="dcterms:W3CDTF">2020-10-21T20:00:00Z</dcterms:created>
  <dcterms:modified xsi:type="dcterms:W3CDTF">2020-10-21T20:00:00Z</dcterms:modified>
</cp:coreProperties>
</file>